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94A" w:rsidRPr="003E4C81" w:rsidRDefault="003453BA" w:rsidP="00FB1988">
      <w:pPr>
        <w:pBdr>
          <w:bottom w:val="single" w:sz="12" w:space="1" w:color="auto"/>
        </w:pBdr>
        <w:spacing w:before="240" w:after="120" w:line="240" w:lineRule="auto"/>
        <w:jc w:val="both"/>
        <w:rPr>
          <w:b/>
          <w:color w:val="C00000"/>
          <w:sz w:val="24"/>
          <w:szCs w:val="24"/>
        </w:rPr>
      </w:pPr>
      <w:bookmarkStart w:id="0" w:name="_GoBack"/>
      <w:bookmarkEnd w:id="0"/>
      <w:r w:rsidRPr="003E4C81">
        <w:rPr>
          <w:b/>
          <w:color w:val="C00000"/>
          <w:sz w:val="24"/>
          <w:szCs w:val="24"/>
        </w:rPr>
        <w:t>PROCESSUS DE DEMANDE D’ADHÉSION</w:t>
      </w:r>
    </w:p>
    <w:p w:rsidR="003453BA" w:rsidRPr="003E4C81" w:rsidRDefault="00BF0D6E" w:rsidP="003453BA">
      <w:pPr>
        <w:autoSpaceDE w:val="0"/>
        <w:autoSpaceDN w:val="0"/>
        <w:adjustRightInd w:val="0"/>
        <w:spacing w:before="240"/>
        <w:rPr>
          <w:bCs/>
        </w:rPr>
      </w:pPr>
      <w:r w:rsidRPr="003E4C81">
        <w:t>L’adhésion au CaLP est ouverte à des candidat-e-s aux profils divers, notamment organisations non gouvernementales (ONG), bailleurs de fonds, agences des Nations Unies, établissements universitaires, expert-e-s indépendant-e-s, acteurs et actrices du secteur privé, réseaux humanitaires, initiatives interorganisationnelles et autorités nationales de gestion des catastrophes.</w:t>
      </w:r>
    </w:p>
    <w:p w:rsidR="003453BA" w:rsidRPr="003E4C81" w:rsidRDefault="00FD690C" w:rsidP="003453BA">
      <w:pPr>
        <w:autoSpaceDE w:val="0"/>
        <w:autoSpaceDN w:val="0"/>
        <w:adjustRightInd w:val="0"/>
        <w:spacing w:before="240"/>
        <w:rPr>
          <w:bCs/>
        </w:rPr>
      </w:pPr>
      <w:r w:rsidRPr="003E4C81">
        <w:t>Les organisations et expert-e-s indépendant-e-s intéressé-e-s</w:t>
      </w:r>
      <w:r w:rsidR="00727C7C" w:rsidRPr="003E4C81">
        <w:rPr>
          <w:rStyle w:val="FootnoteReference"/>
        </w:rPr>
        <w:footnoteReference w:id="1"/>
      </w:r>
      <w:r w:rsidRPr="003E4C81">
        <w:t xml:space="preserve"> sont invité-e-s à compléter et à envoyer ce formulaire avant la date butoir (annoncée sur le site) </w:t>
      </w:r>
      <w:r w:rsidRPr="003E4C81">
        <w:rPr>
          <w:b/>
        </w:rPr>
        <w:t xml:space="preserve"> </w:t>
      </w:r>
      <w:r w:rsidRPr="003E4C81">
        <w:t xml:space="preserve">à l’adresse </w:t>
      </w:r>
      <w:hyperlink r:id="rId8" w:history="1">
        <w:r w:rsidRPr="003E4C81">
          <w:rPr>
            <w:rStyle w:val="Hyperlink"/>
            <w:rFonts w:ascii="Calibri" w:hAnsi="Calibri"/>
            <w:bCs/>
          </w:rPr>
          <w:t>membership@cashlearning.org</w:t>
        </w:r>
      </w:hyperlink>
      <w:r w:rsidRPr="003E4C81">
        <w:t xml:space="preserve">. Une fois votre demande d’adhésion envoyée, un-e représentant-e du CaLP en accusera réception sous 7 jours ouvrables. </w:t>
      </w:r>
    </w:p>
    <w:p w:rsidR="003453BA" w:rsidRPr="003E4C81" w:rsidRDefault="00920F26" w:rsidP="003453BA">
      <w:pPr>
        <w:spacing w:before="240"/>
      </w:pPr>
      <w:r w:rsidRPr="003E4C81">
        <w:t xml:space="preserve">Le CaLP se réserve le droit de gérer les candidatures en fonction du nombre de demandes reçues. Les candidatures reçues après la date butoir seront étudiées lors de la prochaine phase d’examen. </w:t>
      </w:r>
    </w:p>
    <w:p w:rsidR="003453BA" w:rsidRPr="003E4C81" w:rsidRDefault="00356424" w:rsidP="003453BA">
      <w:pPr>
        <w:spacing w:before="240"/>
      </w:pPr>
      <w:r w:rsidRPr="003E4C81">
        <w:t>Les demandes d’adhésion seront évaluées sur la base de l’expérience du/de la candidat-e en matière de transferts monétaires, établie à partir du formulaire de demande d’adhésion et de la conformité du/de la candidat-e à la vision, aux objectifs et aux principes du CaLP.</w:t>
      </w:r>
    </w:p>
    <w:p w:rsidR="003453BA" w:rsidRPr="003E4C81" w:rsidRDefault="00356424" w:rsidP="003453BA">
      <w:pPr>
        <w:spacing w:before="240"/>
      </w:pPr>
      <w:r w:rsidRPr="003E4C81">
        <w:t>Le CaLP se réserve le droit de demander aux candidat-e-s de soumettre la documentation suivante si nécessaire : justificatif d’enregistrement légal en cours de validité, preuve de responsabilité sociale de l’entreprise/de conformité aux principes humanitaires ou équivalent, rapport annuel le plus récent de l’organisation, dont informations d’audit.</w:t>
      </w:r>
    </w:p>
    <w:p w:rsidR="000C6EC1" w:rsidRPr="003E4C81" w:rsidRDefault="000C6EC1" w:rsidP="000C6EC1">
      <w:pPr>
        <w:pBdr>
          <w:bottom w:val="single" w:sz="12" w:space="1" w:color="auto"/>
        </w:pBdr>
        <w:spacing w:before="240" w:after="120" w:line="240" w:lineRule="auto"/>
        <w:jc w:val="both"/>
        <w:rPr>
          <w:rFonts w:ascii="Calibri" w:hAnsi="Calibri"/>
          <w:b/>
          <w:bCs/>
          <w:color w:val="C00000"/>
          <w:sz w:val="24"/>
          <w:szCs w:val="24"/>
        </w:rPr>
      </w:pPr>
      <w:r w:rsidRPr="003E4C81">
        <w:rPr>
          <w:rFonts w:ascii="Calibri" w:hAnsi="Calibri"/>
          <w:b/>
          <w:bCs/>
          <w:color w:val="C00000"/>
          <w:sz w:val="24"/>
          <w:szCs w:val="24"/>
        </w:rPr>
        <w:t>DOCUMENTATION CONNEXE DU CaLP</w:t>
      </w:r>
    </w:p>
    <w:p w:rsidR="003453BA" w:rsidRPr="003E4C81" w:rsidRDefault="000C6EC1" w:rsidP="000C6EC1">
      <w:pPr>
        <w:spacing w:before="240"/>
        <w:rPr>
          <w:rFonts w:ascii="Calibri" w:hAnsi="Calibri"/>
          <w:bCs/>
        </w:rPr>
      </w:pPr>
      <w:r w:rsidRPr="003E4C81">
        <w:rPr>
          <w:rFonts w:ascii="Calibri" w:hAnsi="Calibri"/>
          <w:bCs/>
        </w:rPr>
        <w:t>Tou-te-s les candidat-e-s doivent consulter :</w:t>
      </w:r>
    </w:p>
    <w:p w:rsidR="000C6EC1" w:rsidRPr="003E4C81" w:rsidRDefault="000C6EC1" w:rsidP="000C6EC1">
      <w:pPr>
        <w:pStyle w:val="ListParagraph"/>
        <w:numPr>
          <w:ilvl w:val="0"/>
          <w:numId w:val="7"/>
        </w:numPr>
        <w:spacing w:before="240"/>
        <w:rPr>
          <w:rFonts w:ascii="Calibri" w:hAnsi="Calibri"/>
          <w:bCs/>
        </w:rPr>
      </w:pPr>
      <w:r w:rsidRPr="003E4C81">
        <w:rPr>
          <w:rFonts w:ascii="Calibri" w:hAnsi="Calibri"/>
          <w:bCs/>
        </w:rPr>
        <w:t xml:space="preserve">les conditions d’adhésion (qui devront être signées si la candidature est retenue) ; </w:t>
      </w:r>
    </w:p>
    <w:p w:rsidR="003453BA" w:rsidRPr="003E4C81" w:rsidRDefault="000C6EC1" w:rsidP="000C6EC1">
      <w:pPr>
        <w:pStyle w:val="ListParagraph"/>
        <w:numPr>
          <w:ilvl w:val="0"/>
          <w:numId w:val="7"/>
        </w:numPr>
        <w:spacing w:before="240"/>
      </w:pPr>
      <w:r w:rsidRPr="003E4C81">
        <w:rPr>
          <w:rFonts w:ascii="Calibri" w:hAnsi="Calibri"/>
          <w:bCs/>
        </w:rPr>
        <w:t>la déclaration d’adhésion (qui donne des informations sur la structure des cotisations des membres).</w:t>
      </w:r>
    </w:p>
    <w:p w:rsidR="00F0794A" w:rsidRPr="003E4C81" w:rsidRDefault="00AD5851" w:rsidP="00FB1988">
      <w:pPr>
        <w:pBdr>
          <w:bottom w:val="single" w:sz="12" w:space="1" w:color="auto"/>
        </w:pBdr>
        <w:spacing w:before="240" w:after="120" w:line="240" w:lineRule="auto"/>
        <w:jc w:val="both"/>
        <w:rPr>
          <w:rFonts w:ascii="Calibri" w:hAnsi="Calibri"/>
          <w:b/>
          <w:bCs/>
          <w:color w:val="C00000"/>
          <w:sz w:val="24"/>
          <w:szCs w:val="24"/>
        </w:rPr>
      </w:pPr>
      <w:r w:rsidRPr="003E4C81">
        <w:rPr>
          <w:rFonts w:ascii="Calibri" w:hAnsi="Calibri"/>
          <w:b/>
          <w:bCs/>
          <w:color w:val="C00000"/>
          <w:sz w:val="24"/>
          <w:szCs w:val="24"/>
        </w:rPr>
        <w:t>QUESTIONS ET CONTACT</w:t>
      </w:r>
    </w:p>
    <w:p w:rsidR="00F0794A" w:rsidRPr="003E4C81" w:rsidRDefault="00AD5851">
      <w:pPr>
        <w:spacing w:after="120"/>
      </w:pPr>
      <w:r w:rsidRPr="003E4C81">
        <w:rPr>
          <w:rFonts w:ascii="Calibri" w:hAnsi="Calibri"/>
          <w:bCs/>
        </w:rPr>
        <w:t xml:space="preserve">Toute question relative au processus de demande d’adhésion peut être envoyée au CaLP à l’adresse </w:t>
      </w:r>
      <w:hyperlink r:id="rId9" w:history="1">
        <w:r w:rsidRPr="003E4C81">
          <w:rPr>
            <w:rStyle w:val="Hyperlink"/>
            <w:rFonts w:ascii="Calibri" w:hAnsi="Calibri"/>
            <w:bCs/>
          </w:rPr>
          <w:t>membership@cashlearning.org</w:t>
        </w:r>
      </w:hyperlink>
      <w:r w:rsidRPr="003E4C81">
        <w:t>.</w:t>
      </w:r>
    </w:p>
    <w:p w:rsidR="0020592F" w:rsidRPr="003E4C81" w:rsidRDefault="0020592F">
      <w:pPr>
        <w:spacing w:after="120"/>
      </w:pPr>
    </w:p>
    <w:p w:rsidR="004E7CB1" w:rsidRPr="003E4C81" w:rsidRDefault="004E7CB1">
      <w:pPr>
        <w:spacing w:after="120"/>
      </w:pPr>
    </w:p>
    <w:p w:rsidR="000C6EC1" w:rsidRPr="003E4C81" w:rsidRDefault="000C6EC1">
      <w:pPr>
        <w:spacing w:after="120"/>
      </w:pPr>
    </w:p>
    <w:p w:rsidR="004E7CB1" w:rsidRPr="003E4C81" w:rsidRDefault="004E7CB1">
      <w:pPr>
        <w:spacing w:after="120"/>
      </w:pPr>
    </w:p>
    <w:p w:rsidR="00A54C26" w:rsidRPr="003E4C81" w:rsidRDefault="00A54C26">
      <w:pPr>
        <w:spacing w:after="120"/>
      </w:pPr>
    </w:p>
    <w:p w:rsidR="00F0794A" w:rsidRPr="003E4C81" w:rsidRDefault="00D5315C">
      <w:pPr>
        <w:spacing w:after="120" w:line="240" w:lineRule="auto"/>
        <w:jc w:val="center"/>
        <w:rPr>
          <w:rFonts w:ascii="Calibri" w:hAnsi="Calibri"/>
          <w:b/>
          <w:bCs/>
          <w:color w:val="C00000"/>
          <w:sz w:val="28"/>
          <w:szCs w:val="36"/>
        </w:rPr>
      </w:pPr>
      <w:r w:rsidRPr="003E4C81">
        <w:rPr>
          <w:rFonts w:ascii="Calibri" w:hAnsi="Calibri"/>
          <w:b/>
          <w:bCs/>
          <w:color w:val="C00000"/>
          <w:sz w:val="28"/>
          <w:szCs w:val="36"/>
        </w:rPr>
        <w:t>FORMULAIRE DE DEMANDE D’ADHÉSION</w:t>
      </w:r>
    </w:p>
    <w:p w:rsidR="00F0794A" w:rsidRPr="003E4C81" w:rsidRDefault="00704D4F" w:rsidP="00FB1988">
      <w:pPr>
        <w:spacing w:before="240" w:after="120" w:line="240" w:lineRule="auto"/>
        <w:rPr>
          <w:rFonts w:ascii="Calibri" w:hAnsi="Calibri"/>
          <w:b/>
          <w:bCs/>
          <w:color w:val="C00000"/>
          <w:sz w:val="24"/>
          <w:szCs w:val="24"/>
        </w:rPr>
      </w:pPr>
      <w:r w:rsidRPr="003E4C81">
        <w:rPr>
          <w:rFonts w:ascii="Calibri" w:hAnsi="Calibri"/>
          <w:b/>
          <w:bCs/>
          <w:color w:val="C00000"/>
          <w:sz w:val="24"/>
          <w:szCs w:val="24"/>
        </w:rPr>
        <w:t>1</w:t>
      </w:r>
      <w:r w:rsidRPr="003E4C81">
        <w:rPr>
          <w:rFonts w:ascii="Calibri" w:hAnsi="Calibri"/>
          <w:b/>
          <w:bCs/>
          <w:color w:val="C00000"/>
          <w:sz w:val="24"/>
          <w:szCs w:val="24"/>
          <w:vertAlign w:val="superscript"/>
        </w:rPr>
        <w:t>re</w:t>
      </w:r>
      <w:r w:rsidRPr="003E4C81">
        <w:rPr>
          <w:rFonts w:ascii="Calibri" w:hAnsi="Calibri"/>
          <w:b/>
          <w:bCs/>
          <w:color w:val="C00000"/>
          <w:sz w:val="24"/>
          <w:szCs w:val="24"/>
        </w:rPr>
        <w:t xml:space="preserve"> partie :  Profil du/de la candidat-e et informations la/le concernant </w:t>
      </w:r>
    </w:p>
    <w:tbl>
      <w:tblPr>
        <w:tblStyle w:val="TableGrid"/>
        <w:tblW w:w="0" w:type="auto"/>
        <w:tblLook w:val="04A0" w:firstRow="1" w:lastRow="0" w:firstColumn="1" w:lastColumn="0" w:noHBand="0" w:noVBand="1"/>
      </w:tblPr>
      <w:tblGrid>
        <w:gridCol w:w="498"/>
        <w:gridCol w:w="4314"/>
        <w:gridCol w:w="5264"/>
      </w:tblGrid>
      <w:tr w:rsidR="00FF04BE" w:rsidRPr="003E4C81" w:rsidTr="001262A2">
        <w:tc>
          <w:tcPr>
            <w:tcW w:w="473" w:type="dxa"/>
            <w:vMerge w:val="restart"/>
            <w:shd w:val="clear" w:color="auto" w:fill="000000" w:themeFill="text1"/>
            <w:textDirection w:val="btLr"/>
          </w:tcPr>
          <w:p w:rsidR="00A2316C" w:rsidRPr="003E4C81" w:rsidRDefault="00A2316C" w:rsidP="00CC3C00">
            <w:pPr>
              <w:ind w:left="113" w:right="113"/>
              <w:jc w:val="center"/>
              <w:rPr>
                <w:rFonts w:ascii="Calibri" w:hAnsi="Calibri"/>
                <w:bCs/>
                <w:color w:val="FFFFFF" w:themeColor="background1"/>
              </w:rPr>
            </w:pPr>
            <w:r w:rsidRPr="003E4C81">
              <w:rPr>
                <w:rFonts w:ascii="Calibri" w:hAnsi="Calibri"/>
                <w:bCs/>
                <w:color w:val="FFFFFF" w:themeColor="background1"/>
              </w:rPr>
              <w:t>Informations de base</w:t>
            </w:r>
          </w:p>
        </w:tc>
        <w:tc>
          <w:tcPr>
            <w:tcW w:w="4377" w:type="dxa"/>
            <w:vAlign w:val="center"/>
          </w:tcPr>
          <w:p w:rsidR="00F0794A" w:rsidRPr="003E4C81" w:rsidRDefault="00A2316C" w:rsidP="00BA4891">
            <w:pPr>
              <w:rPr>
                <w:rFonts w:ascii="Calibri" w:hAnsi="Calibri"/>
                <w:b/>
                <w:bCs/>
              </w:rPr>
            </w:pPr>
            <w:r w:rsidRPr="003E4C81">
              <w:rPr>
                <w:rFonts w:ascii="Calibri" w:hAnsi="Calibri"/>
                <w:b/>
                <w:bCs/>
              </w:rPr>
              <w:t xml:space="preserve">Nom du/de la candidat-e ou de l’organisation (si l’organisation fait partie d’une fédération, veuillez le préciser) </w:t>
            </w:r>
          </w:p>
        </w:tc>
        <w:tc>
          <w:tcPr>
            <w:tcW w:w="5341" w:type="dxa"/>
          </w:tcPr>
          <w:p w:rsidR="00F0794A" w:rsidRPr="003E4C81" w:rsidRDefault="00F0794A">
            <w:pPr>
              <w:rPr>
                <w:rFonts w:ascii="Calibri" w:hAnsi="Calibri"/>
                <w:b/>
                <w:bCs/>
                <w:color w:val="000000" w:themeColor="text1"/>
              </w:rPr>
            </w:pPr>
          </w:p>
        </w:tc>
      </w:tr>
      <w:tr w:rsidR="00FF04BE" w:rsidRPr="003E4C81" w:rsidTr="001262A2">
        <w:tc>
          <w:tcPr>
            <w:tcW w:w="473" w:type="dxa"/>
            <w:vMerge/>
            <w:shd w:val="clear" w:color="auto" w:fill="000000" w:themeFill="text1"/>
          </w:tcPr>
          <w:p w:rsidR="00F0794A" w:rsidRPr="003E4C81" w:rsidRDefault="00F0794A">
            <w:pPr>
              <w:rPr>
                <w:rFonts w:ascii="Calibri" w:hAnsi="Calibri"/>
                <w:b/>
                <w:bCs/>
              </w:rPr>
            </w:pPr>
          </w:p>
        </w:tc>
        <w:tc>
          <w:tcPr>
            <w:tcW w:w="4377" w:type="dxa"/>
            <w:vAlign w:val="center"/>
          </w:tcPr>
          <w:p w:rsidR="00F0794A" w:rsidRPr="003E4C81" w:rsidRDefault="00D275E5" w:rsidP="00D275E5">
            <w:pPr>
              <w:rPr>
                <w:rFonts w:ascii="Calibri" w:hAnsi="Calibri"/>
                <w:b/>
                <w:bCs/>
              </w:rPr>
            </w:pPr>
            <w:r w:rsidRPr="003E4C81">
              <w:rPr>
                <w:rFonts w:ascii="Calibri" w:hAnsi="Calibri"/>
                <w:b/>
                <w:bCs/>
              </w:rPr>
              <w:t xml:space="preserve">Catégorie </w:t>
            </w:r>
          </w:p>
        </w:tc>
        <w:tc>
          <w:tcPr>
            <w:tcW w:w="5341" w:type="dxa"/>
          </w:tcPr>
          <w:p w:rsidR="00F0794A" w:rsidRPr="003E4C81" w:rsidRDefault="000F5868">
            <w:pPr>
              <w:rPr>
                <w:rFonts w:ascii="Calibri" w:hAnsi="Calibri"/>
                <w:bCs/>
              </w:rPr>
            </w:pPr>
            <w:sdt>
              <w:sdtPr>
                <w:rPr>
                  <w:rFonts w:ascii="Calibri" w:hAnsi="Calibri"/>
                  <w:bCs/>
                </w:rPr>
                <w:id w:val="221638509"/>
              </w:sdtPr>
              <w:sdtEndPr/>
              <w:sdtContent>
                <w:bookmarkStart w:id="1" w:name="Check1"/>
                <w:r w:rsidR="00D76A14" w:rsidRPr="003E4C81">
                  <w:rPr>
                    <w:rFonts w:ascii="MS Gothic" w:eastAsia="MS Gothic" w:hAnsi="MS Gothic"/>
                    <w:bCs/>
                  </w:rPr>
                  <w:fldChar w:fldCharType="begin">
                    <w:ffData>
                      <w:name w:val="Check1"/>
                      <w:enabled/>
                      <w:calcOnExit w:val="0"/>
                      <w:checkBox>
                        <w:sizeAuto/>
                        <w:default w:val="0"/>
                      </w:checkBox>
                    </w:ffData>
                  </w:fldChar>
                </w:r>
                <w:r w:rsidR="00A46966"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1"/>
              </w:sdtContent>
            </w:sdt>
            <w:r w:rsidR="001A1137" w:rsidRPr="003E4C81">
              <w:rPr>
                <w:rFonts w:ascii="Calibri" w:hAnsi="Calibri"/>
                <w:bCs/>
              </w:rPr>
              <w:t>Organisation non gouvernementale</w:t>
            </w:r>
          </w:p>
          <w:p w:rsidR="00F0794A" w:rsidRPr="003E4C81" w:rsidRDefault="000F5868">
            <w:pPr>
              <w:rPr>
                <w:rFonts w:ascii="Calibri" w:hAnsi="Calibri"/>
                <w:bCs/>
              </w:rPr>
            </w:pPr>
            <w:sdt>
              <w:sdtPr>
                <w:rPr>
                  <w:rFonts w:ascii="Calibri" w:hAnsi="Calibri"/>
                  <w:bCs/>
                </w:rPr>
                <w:id w:val="-1493403601"/>
              </w:sdtPr>
              <w:sdtEndPr/>
              <w:sdtContent>
                <w:bookmarkStart w:id="2" w:name="Check2"/>
                <w:r w:rsidR="00D76A14" w:rsidRPr="003E4C81">
                  <w:rPr>
                    <w:rFonts w:ascii="MS Gothic" w:eastAsia="MS Gothic" w:hAnsi="MS Gothic"/>
                    <w:bCs/>
                  </w:rPr>
                  <w:fldChar w:fldCharType="begin">
                    <w:ffData>
                      <w:name w:val="Check2"/>
                      <w:enabled/>
                      <w:calcOnExit w:val="0"/>
                      <w:checkBox>
                        <w:sizeAuto/>
                        <w:default w:val="0"/>
                      </w:checkBox>
                    </w:ffData>
                  </w:fldChar>
                </w:r>
                <w:r w:rsidR="00A46966"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2"/>
              </w:sdtContent>
            </w:sdt>
            <w:r w:rsidR="001A1137" w:rsidRPr="003E4C81">
              <w:rPr>
                <w:rFonts w:ascii="Calibri" w:hAnsi="Calibri"/>
                <w:bCs/>
              </w:rPr>
              <w:t>Université</w:t>
            </w:r>
          </w:p>
          <w:p w:rsidR="00F0794A" w:rsidRPr="003E4C81" w:rsidRDefault="00D76A14">
            <w:pPr>
              <w:rPr>
                <w:rFonts w:ascii="Calibri" w:hAnsi="Calibri"/>
                <w:bCs/>
              </w:rPr>
            </w:pPr>
            <w:r w:rsidRPr="003E4C81">
              <w:rPr>
                <w:rFonts w:ascii="Calibri" w:hAnsi="Calibri"/>
                <w:bCs/>
              </w:rPr>
              <w:fldChar w:fldCharType="begin">
                <w:ffData>
                  <w:name w:val="Check3"/>
                  <w:enabled/>
                  <w:calcOnExit w:val="0"/>
                  <w:checkBox>
                    <w:sizeAuto/>
                    <w:default w:val="0"/>
                  </w:checkBox>
                </w:ffData>
              </w:fldChar>
            </w:r>
            <w:bookmarkStart w:id="3" w:name="Check3"/>
            <w:r w:rsidR="00A46966" w:rsidRPr="003E4C81">
              <w:rPr>
                <w:rFonts w:ascii="Calibri" w:hAnsi="Calibri"/>
                <w:bCs/>
              </w:rPr>
              <w:instrText xml:space="preserve"> FORMCHECKBOX </w:instrText>
            </w:r>
            <w:r w:rsidR="000F5868" w:rsidRPr="003E4C81">
              <w:rPr>
                <w:rFonts w:ascii="Calibri" w:hAnsi="Calibri"/>
                <w:bCs/>
              </w:rPr>
            </w:r>
            <w:r w:rsidR="000F5868" w:rsidRPr="003E4C81">
              <w:rPr>
                <w:rFonts w:ascii="Calibri" w:hAnsi="Calibri"/>
                <w:bCs/>
              </w:rPr>
              <w:fldChar w:fldCharType="separate"/>
            </w:r>
            <w:r w:rsidRPr="003E4C81">
              <w:rPr>
                <w:rFonts w:ascii="Calibri" w:hAnsi="Calibri"/>
                <w:bCs/>
              </w:rPr>
              <w:fldChar w:fldCharType="end"/>
            </w:r>
            <w:bookmarkEnd w:id="3"/>
            <w:r w:rsidRPr="003E4C81">
              <w:rPr>
                <w:rFonts w:ascii="Calibri" w:hAnsi="Calibri"/>
                <w:bCs/>
              </w:rPr>
              <w:t>Organisation des Nations Unies</w:t>
            </w:r>
          </w:p>
          <w:p w:rsidR="00F0794A" w:rsidRPr="003E4C81" w:rsidRDefault="000F5868">
            <w:pPr>
              <w:rPr>
                <w:rFonts w:ascii="Calibri" w:hAnsi="Calibri"/>
                <w:bCs/>
              </w:rPr>
            </w:pPr>
            <w:sdt>
              <w:sdtPr>
                <w:rPr>
                  <w:rFonts w:ascii="Calibri" w:hAnsi="Calibri"/>
                  <w:bCs/>
                </w:rPr>
                <w:id w:val="1092515953"/>
              </w:sdtPr>
              <w:sdtEndPr/>
              <w:sdtContent>
                <w:bookmarkStart w:id="4" w:name="Check4"/>
                <w:r w:rsidR="00D76A14" w:rsidRPr="003E4C81">
                  <w:rPr>
                    <w:rFonts w:ascii="MS Gothic" w:eastAsia="MS Gothic" w:hAnsi="MS Gothic"/>
                    <w:bCs/>
                  </w:rPr>
                  <w:fldChar w:fldCharType="begin">
                    <w:ffData>
                      <w:name w:val="Check4"/>
                      <w:enabled/>
                      <w:calcOnExit w:val="0"/>
                      <w:checkBox>
                        <w:sizeAuto/>
                        <w:default w:val="0"/>
                      </w:checkBox>
                    </w:ffData>
                  </w:fldChar>
                </w:r>
                <w:r w:rsidR="00A46966"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4"/>
              </w:sdtContent>
            </w:sdt>
            <w:r w:rsidR="001A1137" w:rsidRPr="003E4C81">
              <w:rPr>
                <w:rFonts w:ascii="Calibri" w:hAnsi="Calibri"/>
                <w:bCs/>
              </w:rPr>
              <w:t>Communauté des bailleurs de fonds</w:t>
            </w:r>
          </w:p>
          <w:p w:rsidR="00D275E5" w:rsidRPr="003E4C81" w:rsidRDefault="000F5868" w:rsidP="00D275E5">
            <w:pPr>
              <w:rPr>
                <w:rFonts w:ascii="Calibri" w:hAnsi="Calibri"/>
                <w:bCs/>
              </w:rPr>
            </w:pPr>
            <w:sdt>
              <w:sdtPr>
                <w:rPr>
                  <w:rFonts w:ascii="Calibri" w:hAnsi="Calibri"/>
                  <w:bCs/>
                </w:rPr>
                <w:id w:val="27478079"/>
              </w:sdtPr>
              <w:sdtEndPr/>
              <w:sdtContent>
                <w:r w:rsidR="00D76A14" w:rsidRPr="003E4C81">
                  <w:rPr>
                    <w:rFonts w:ascii="MS Gothic" w:eastAsia="MS Gothic" w:hAnsi="MS Gothic"/>
                    <w:bCs/>
                  </w:rPr>
                  <w:fldChar w:fldCharType="begin">
                    <w:ffData>
                      <w:name w:val="Check4"/>
                      <w:enabled/>
                      <w:calcOnExit w:val="0"/>
                      <w:checkBox>
                        <w:sizeAuto/>
                        <w:default w:val="0"/>
                      </w:checkBox>
                    </w:ffData>
                  </w:fldChar>
                </w:r>
                <w:r w:rsidR="00D275E5"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sdtContent>
            </w:sdt>
            <w:r w:rsidR="001A1137" w:rsidRPr="003E4C81">
              <w:rPr>
                <w:rFonts w:ascii="Calibri" w:hAnsi="Calibri"/>
                <w:bCs/>
              </w:rPr>
              <w:t xml:space="preserve">Acteur/trice du secteur privé </w:t>
            </w:r>
          </w:p>
          <w:p w:rsidR="00F0794A" w:rsidRPr="003E4C81" w:rsidRDefault="000F5868">
            <w:pPr>
              <w:rPr>
                <w:rFonts w:ascii="Calibri" w:hAnsi="Calibri"/>
                <w:bCs/>
              </w:rPr>
            </w:pPr>
            <w:sdt>
              <w:sdtPr>
                <w:rPr>
                  <w:rFonts w:ascii="Calibri" w:hAnsi="Calibri"/>
                  <w:bCs/>
                </w:rPr>
                <w:id w:val="1714533679"/>
              </w:sdtPr>
              <w:sdtEndPr/>
              <w:sdtContent>
                <w:bookmarkStart w:id="5" w:name="Check5"/>
                <w:r w:rsidR="00D76A14" w:rsidRPr="003E4C81">
                  <w:rPr>
                    <w:rFonts w:ascii="MS Gothic" w:eastAsia="MS Gothic" w:hAnsi="MS Gothic"/>
                    <w:bCs/>
                  </w:rPr>
                  <w:fldChar w:fldCharType="begin">
                    <w:ffData>
                      <w:name w:val="Check5"/>
                      <w:enabled/>
                      <w:calcOnExit w:val="0"/>
                      <w:checkBox>
                        <w:sizeAuto/>
                        <w:default w:val="0"/>
                      </w:checkBox>
                    </w:ffData>
                  </w:fldChar>
                </w:r>
                <w:r w:rsidR="00A46966"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5"/>
              </w:sdtContent>
            </w:sdt>
            <w:r w:rsidR="001A1137" w:rsidRPr="003E4C81">
              <w:rPr>
                <w:rFonts w:ascii="Calibri" w:hAnsi="Calibri"/>
                <w:bCs/>
              </w:rPr>
              <w:t xml:space="preserve">Autre </w:t>
            </w:r>
            <w:r w:rsidR="001A1137" w:rsidRPr="003E4C81">
              <w:rPr>
                <w:rFonts w:ascii="Calibri" w:hAnsi="Calibri"/>
                <w:bCs/>
                <w:i/>
                <w:iCs/>
              </w:rPr>
              <w:t>(préciser)</w:t>
            </w:r>
            <w:r w:rsidR="001A1137" w:rsidRPr="003E4C81">
              <w:rPr>
                <w:rFonts w:ascii="Calibri" w:hAnsi="Calibri"/>
                <w:bCs/>
              </w:rPr>
              <w:t> :</w:t>
            </w:r>
          </w:p>
        </w:tc>
      </w:tr>
      <w:tr w:rsidR="00FF04BE" w:rsidRPr="003E4C81" w:rsidTr="00D314D5">
        <w:trPr>
          <w:trHeight w:val="710"/>
        </w:trPr>
        <w:tc>
          <w:tcPr>
            <w:tcW w:w="473" w:type="dxa"/>
            <w:vMerge/>
            <w:shd w:val="clear" w:color="auto" w:fill="000000" w:themeFill="text1"/>
          </w:tcPr>
          <w:p w:rsidR="00F0794A" w:rsidRPr="003E4C81" w:rsidRDefault="00F0794A">
            <w:pPr>
              <w:rPr>
                <w:rFonts w:ascii="Calibri" w:hAnsi="Calibri"/>
                <w:b/>
                <w:bCs/>
              </w:rPr>
            </w:pPr>
          </w:p>
        </w:tc>
        <w:tc>
          <w:tcPr>
            <w:tcW w:w="4377" w:type="dxa"/>
            <w:vAlign w:val="center"/>
          </w:tcPr>
          <w:p w:rsidR="00F0794A" w:rsidRPr="003E4C81" w:rsidRDefault="00A2316C">
            <w:pPr>
              <w:rPr>
                <w:rFonts w:ascii="Calibri" w:hAnsi="Calibri"/>
                <w:b/>
                <w:bCs/>
              </w:rPr>
            </w:pPr>
            <w:r w:rsidRPr="003E4C81">
              <w:rPr>
                <w:rFonts w:ascii="Calibri" w:hAnsi="Calibri"/>
                <w:b/>
                <w:bCs/>
              </w:rPr>
              <w:t>Adresse</w:t>
            </w:r>
            <w:r w:rsidRPr="003E4C81">
              <w:rPr>
                <w:rFonts w:ascii="Calibri" w:hAnsi="Calibri"/>
                <w:bCs/>
              </w:rPr>
              <w:t xml:space="preserve"> </w:t>
            </w:r>
            <w:r w:rsidRPr="003E4C81">
              <w:rPr>
                <w:rFonts w:ascii="Calibri" w:hAnsi="Calibri"/>
                <w:bCs/>
                <w:i/>
                <w:iCs/>
              </w:rPr>
              <w:t>(ville/État ou région/code postal/pays)</w:t>
            </w:r>
          </w:p>
        </w:tc>
        <w:tc>
          <w:tcPr>
            <w:tcW w:w="5341" w:type="dxa"/>
          </w:tcPr>
          <w:p w:rsidR="00F0794A" w:rsidRPr="003E4C81" w:rsidRDefault="00F0794A">
            <w:pPr>
              <w:rPr>
                <w:rFonts w:ascii="Calibri" w:hAnsi="Calibri"/>
                <w:bCs/>
              </w:rPr>
            </w:pPr>
          </w:p>
        </w:tc>
      </w:tr>
      <w:tr w:rsidR="00FF04BE" w:rsidRPr="003E4C81" w:rsidTr="001262A2">
        <w:trPr>
          <w:trHeight w:val="332"/>
        </w:trPr>
        <w:tc>
          <w:tcPr>
            <w:tcW w:w="473" w:type="dxa"/>
            <w:vMerge/>
            <w:shd w:val="clear" w:color="auto" w:fill="000000" w:themeFill="text1"/>
          </w:tcPr>
          <w:p w:rsidR="00F0794A" w:rsidRPr="003E4C81" w:rsidRDefault="00F0794A">
            <w:pPr>
              <w:rPr>
                <w:rFonts w:ascii="Calibri" w:hAnsi="Calibri"/>
                <w:b/>
                <w:bCs/>
              </w:rPr>
            </w:pPr>
          </w:p>
        </w:tc>
        <w:tc>
          <w:tcPr>
            <w:tcW w:w="4377" w:type="dxa"/>
            <w:vAlign w:val="center"/>
          </w:tcPr>
          <w:p w:rsidR="00F0794A" w:rsidRPr="003E4C81" w:rsidRDefault="00A2316C">
            <w:pPr>
              <w:rPr>
                <w:rFonts w:ascii="Calibri" w:hAnsi="Calibri"/>
                <w:b/>
                <w:bCs/>
              </w:rPr>
            </w:pPr>
            <w:r w:rsidRPr="003E4C81">
              <w:rPr>
                <w:rFonts w:ascii="Calibri" w:hAnsi="Calibri"/>
                <w:b/>
                <w:bCs/>
              </w:rPr>
              <w:t>Site web</w:t>
            </w:r>
          </w:p>
        </w:tc>
        <w:tc>
          <w:tcPr>
            <w:tcW w:w="5341" w:type="dxa"/>
          </w:tcPr>
          <w:p w:rsidR="00F0794A" w:rsidRPr="003E4C81" w:rsidRDefault="00F0794A">
            <w:pPr>
              <w:rPr>
                <w:rFonts w:ascii="Calibri" w:hAnsi="Calibri"/>
                <w:bCs/>
              </w:rPr>
            </w:pPr>
          </w:p>
        </w:tc>
      </w:tr>
      <w:tr w:rsidR="00FF04BE" w:rsidRPr="003E4C81" w:rsidTr="001262A2">
        <w:tc>
          <w:tcPr>
            <w:tcW w:w="473" w:type="dxa"/>
            <w:vMerge/>
            <w:shd w:val="clear" w:color="auto" w:fill="000000" w:themeFill="text1"/>
          </w:tcPr>
          <w:p w:rsidR="00F0794A" w:rsidRPr="003E4C81" w:rsidRDefault="00F0794A">
            <w:pPr>
              <w:rPr>
                <w:rFonts w:ascii="Calibri" w:hAnsi="Calibri"/>
                <w:b/>
                <w:bCs/>
              </w:rPr>
            </w:pPr>
          </w:p>
        </w:tc>
        <w:tc>
          <w:tcPr>
            <w:tcW w:w="4377" w:type="dxa"/>
            <w:vAlign w:val="center"/>
          </w:tcPr>
          <w:p w:rsidR="00F0794A" w:rsidRPr="003E4C81" w:rsidRDefault="00A2316C">
            <w:pPr>
              <w:rPr>
                <w:rFonts w:ascii="Calibri" w:hAnsi="Calibri"/>
                <w:b/>
                <w:bCs/>
              </w:rPr>
            </w:pPr>
            <w:r w:rsidRPr="003E4C81">
              <w:rPr>
                <w:rFonts w:ascii="Calibri" w:hAnsi="Calibri"/>
                <w:b/>
                <w:bCs/>
              </w:rPr>
              <w:t>Numéro de téléphone</w:t>
            </w:r>
            <w:r w:rsidRPr="003E4C81">
              <w:rPr>
                <w:rFonts w:ascii="Calibri" w:hAnsi="Calibri"/>
                <w:bCs/>
              </w:rPr>
              <w:t xml:space="preserve"> </w:t>
            </w:r>
            <w:r w:rsidRPr="003E4C81">
              <w:rPr>
                <w:rFonts w:ascii="Calibri" w:hAnsi="Calibri"/>
                <w:bCs/>
                <w:i/>
                <w:iCs/>
              </w:rPr>
              <w:t>(ligne principale ; inclure l’indicatif pays)</w:t>
            </w:r>
          </w:p>
        </w:tc>
        <w:tc>
          <w:tcPr>
            <w:tcW w:w="5341" w:type="dxa"/>
          </w:tcPr>
          <w:p w:rsidR="00F0794A" w:rsidRPr="003E4C81" w:rsidRDefault="00F0794A">
            <w:pPr>
              <w:rPr>
                <w:rFonts w:ascii="Calibri" w:hAnsi="Calibri"/>
                <w:bCs/>
              </w:rPr>
            </w:pPr>
          </w:p>
        </w:tc>
      </w:tr>
    </w:tbl>
    <w:tbl>
      <w:tblPr>
        <w:tblStyle w:val="TableGrid"/>
        <w:tblpPr w:leftFromText="180" w:rightFromText="180" w:vertAnchor="text" w:horzAnchor="margin" w:tblpY="379"/>
        <w:tblW w:w="0" w:type="auto"/>
        <w:tblLayout w:type="fixed"/>
        <w:tblLook w:val="04A0" w:firstRow="1" w:lastRow="0" w:firstColumn="1" w:lastColumn="0" w:noHBand="0" w:noVBand="1"/>
      </w:tblPr>
      <w:tblGrid>
        <w:gridCol w:w="471"/>
        <w:gridCol w:w="4315"/>
        <w:gridCol w:w="5341"/>
      </w:tblGrid>
      <w:tr w:rsidR="001262A2" w:rsidRPr="003E4C81" w:rsidTr="001262A2">
        <w:trPr>
          <w:trHeight w:val="370"/>
        </w:trPr>
        <w:tc>
          <w:tcPr>
            <w:tcW w:w="471" w:type="dxa"/>
            <w:vMerge w:val="restart"/>
            <w:shd w:val="clear" w:color="auto" w:fill="000000" w:themeFill="text1"/>
            <w:textDirection w:val="btLr"/>
          </w:tcPr>
          <w:p w:rsidR="001262A2" w:rsidRPr="003E4C81" w:rsidRDefault="001262A2" w:rsidP="001262A2">
            <w:pPr>
              <w:spacing w:after="120"/>
              <w:ind w:left="113" w:right="113"/>
              <w:jc w:val="center"/>
              <w:rPr>
                <w:rFonts w:ascii="Calibri" w:hAnsi="Calibri"/>
                <w:bCs/>
                <w:color w:val="FFFFFF" w:themeColor="background1"/>
              </w:rPr>
            </w:pPr>
            <w:r w:rsidRPr="003E4C81">
              <w:rPr>
                <w:rFonts w:ascii="Calibri" w:hAnsi="Calibri"/>
                <w:bCs/>
                <w:color w:val="FFFFFF" w:themeColor="background1"/>
              </w:rPr>
              <w:t>Contact</w:t>
            </w:r>
          </w:p>
        </w:tc>
        <w:tc>
          <w:tcPr>
            <w:tcW w:w="4315" w:type="dxa"/>
            <w:shd w:val="clear" w:color="auto" w:fill="auto"/>
            <w:vAlign w:val="center"/>
          </w:tcPr>
          <w:p w:rsidR="001262A2" w:rsidRPr="003E4C81" w:rsidRDefault="001262A2" w:rsidP="001262A2">
            <w:pPr>
              <w:rPr>
                <w:rFonts w:ascii="Calibri" w:hAnsi="Calibri"/>
                <w:b/>
                <w:bCs/>
              </w:rPr>
            </w:pPr>
            <w:r w:rsidRPr="003E4C81">
              <w:rPr>
                <w:rFonts w:ascii="Calibri" w:hAnsi="Calibri"/>
                <w:b/>
                <w:bCs/>
              </w:rPr>
              <w:t xml:space="preserve">Point focal dans l’organisation </w:t>
            </w:r>
          </w:p>
          <w:p w:rsidR="001262A2" w:rsidRPr="003E4C81" w:rsidRDefault="001262A2" w:rsidP="001262A2">
            <w:pPr>
              <w:rPr>
                <w:rFonts w:ascii="Calibri" w:hAnsi="Calibri"/>
                <w:bCs/>
                <w:i/>
              </w:rPr>
            </w:pPr>
            <w:r w:rsidRPr="003E4C81">
              <w:rPr>
                <w:rFonts w:ascii="Calibri" w:hAnsi="Calibri"/>
                <w:bCs/>
                <w:i/>
              </w:rPr>
              <w:t>(nom et intitulé de poste)</w:t>
            </w:r>
          </w:p>
        </w:tc>
        <w:tc>
          <w:tcPr>
            <w:tcW w:w="5341" w:type="dxa"/>
          </w:tcPr>
          <w:p w:rsidR="001262A2" w:rsidRPr="003E4C81" w:rsidRDefault="001262A2" w:rsidP="001262A2">
            <w:pPr>
              <w:rPr>
                <w:rFonts w:ascii="Calibri" w:hAnsi="Calibri"/>
                <w:bCs/>
              </w:rPr>
            </w:pPr>
          </w:p>
        </w:tc>
      </w:tr>
      <w:tr w:rsidR="001262A2" w:rsidRPr="003E4C81" w:rsidTr="001262A2">
        <w:trPr>
          <w:trHeight w:val="364"/>
        </w:trPr>
        <w:tc>
          <w:tcPr>
            <w:tcW w:w="471" w:type="dxa"/>
            <w:vMerge/>
            <w:shd w:val="clear" w:color="auto" w:fill="000000" w:themeFill="text1"/>
          </w:tcPr>
          <w:p w:rsidR="001262A2" w:rsidRPr="003E4C81" w:rsidRDefault="001262A2" w:rsidP="001262A2">
            <w:pPr>
              <w:spacing w:after="120"/>
              <w:rPr>
                <w:rFonts w:ascii="Calibri" w:hAnsi="Calibri"/>
                <w:b/>
                <w:bCs/>
              </w:rPr>
            </w:pPr>
          </w:p>
        </w:tc>
        <w:tc>
          <w:tcPr>
            <w:tcW w:w="4315" w:type="dxa"/>
            <w:shd w:val="clear" w:color="auto" w:fill="auto"/>
            <w:vAlign w:val="center"/>
          </w:tcPr>
          <w:p w:rsidR="001262A2" w:rsidRPr="003E4C81" w:rsidRDefault="001262A2" w:rsidP="00F7095C">
            <w:pPr>
              <w:rPr>
                <w:rFonts w:ascii="Calibri" w:hAnsi="Calibri"/>
                <w:b/>
                <w:bCs/>
              </w:rPr>
            </w:pPr>
            <w:r w:rsidRPr="003E4C81">
              <w:rPr>
                <w:rFonts w:ascii="Calibri" w:hAnsi="Calibri"/>
                <w:b/>
                <w:bCs/>
              </w:rPr>
              <w:t>Numéro de téléphone</w:t>
            </w:r>
            <w:r w:rsidRPr="003E4C81">
              <w:rPr>
                <w:rFonts w:ascii="Calibri" w:hAnsi="Calibri"/>
                <w:bCs/>
              </w:rPr>
              <w:t xml:space="preserve"> </w:t>
            </w:r>
            <w:r w:rsidRPr="003E4C81">
              <w:rPr>
                <w:rFonts w:ascii="Calibri" w:hAnsi="Calibri"/>
                <w:bCs/>
                <w:i/>
                <w:iCs/>
              </w:rPr>
              <w:t>(inclure l’indicatif pays)</w:t>
            </w:r>
          </w:p>
        </w:tc>
        <w:tc>
          <w:tcPr>
            <w:tcW w:w="5341" w:type="dxa"/>
          </w:tcPr>
          <w:p w:rsidR="001262A2" w:rsidRPr="003E4C81" w:rsidRDefault="001262A2" w:rsidP="001262A2">
            <w:pPr>
              <w:rPr>
                <w:rFonts w:ascii="Calibri" w:hAnsi="Calibri"/>
                <w:bCs/>
              </w:rPr>
            </w:pPr>
          </w:p>
        </w:tc>
      </w:tr>
      <w:tr w:rsidR="001262A2" w:rsidRPr="003E4C81" w:rsidTr="001262A2">
        <w:trPr>
          <w:trHeight w:val="364"/>
        </w:trPr>
        <w:tc>
          <w:tcPr>
            <w:tcW w:w="471" w:type="dxa"/>
            <w:vMerge/>
            <w:shd w:val="clear" w:color="auto" w:fill="000000" w:themeFill="text1"/>
          </w:tcPr>
          <w:p w:rsidR="001262A2" w:rsidRPr="003E4C81" w:rsidRDefault="001262A2" w:rsidP="001262A2">
            <w:pPr>
              <w:spacing w:after="120"/>
              <w:rPr>
                <w:rFonts w:ascii="Calibri" w:hAnsi="Calibri"/>
                <w:b/>
                <w:bCs/>
              </w:rPr>
            </w:pPr>
          </w:p>
        </w:tc>
        <w:tc>
          <w:tcPr>
            <w:tcW w:w="4315" w:type="dxa"/>
            <w:shd w:val="clear" w:color="auto" w:fill="auto"/>
            <w:vAlign w:val="center"/>
          </w:tcPr>
          <w:p w:rsidR="001262A2" w:rsidRPr="003E4C81" w:rsidRDefault="001262A2" w:rsidP="001262A2">
            <w:pPr>
              <w:rPr>
                <w:rFonts w:ascii="Calibri" w:hAnsi="Calibri"/>
                <w:b/>
                <w:bCs/>
              </w:rPr>
            </w:pPr>
            <w:r w:rsidRPr="003E4C81">
              <w:rPr>
                <w:rFonts w:ascii="Calibri" w:hAnsi="Calibri"/>
                <w:b/>
                <w:bCs/>
              </w:rPr>
              <w:t>Skype</w:t>
            </w:r>
          </w:p>
        </w:tc>
        <w:tc>
          <w:tcPr>
            <w:tcW w:w="5341" w:type="dxa"/>
          </w:tcPr>
          <w:p w:rsidR="001262A2" w:rsidRPr="003E4C81" w:rsidRDefault="001262A2" w:rsidP="001262A2">
            <w:pPr>
              <w:rPr>
                <w:rFonts w:ascii="Calibri" w:hAnsi="Calibri"/>
                <w:bCs/>
              </w:rPr>
            </w:pPr>
          </w:p>
        </w:tc>
      </w:tr>
      <w:tr w:rsidR="001262A2" w:rsidRPr="003E4C81" w:rsidTr="001262A2">
        <w:trPr>
          <w:trHeight w:val="364"/>
        </w:trPr>
        <w:tc>
          <w:tcPr>
            <w:tcW w:w="471" w:type="dxa"/>
            <w:vMerge/>
            <w:shd w:val="clear" w:color="auto" w:fill="000000" w:themeFill="text1"/>
          </w:tcPr>
          <w:p w:rsidR="001262A2" w:rsidRPr="003E4C81" w:rsidRDefault="001262A2" w:rsidP="001262A2">
            <w:pPr>
              <w:spacing w:after="120"/>
              <w:rPr>
                <w:rFonts w:ascii="Calibri" w:hAnsi="Calibri"/>
                <w:b/>
                <w:bCs/>
              </w:rPr>
            </w:pPr>
          </w:p>
        </w:tc>
        <w:tc>
          <w:tcPr>
            <w:tcW w:w="4315" w:type="dxa"/>
            <w:shd w:val="clear" w:color="auto" w:fill="auto"/>
            <w:vAlign w:val="center"/>
          </w:tcPr>
          <w:p w:rsidR="001262A2" w:rsidRPr="003E4C81" w:rsidRDefault="001262A2" w:rsidP="001262A2">
            <w:pPr>
              <w:rPr>
                <w:rFonts w:ascii="Calibri" w:hAnsi="Calibri"/>
                <w:b/>
                <w:bCs/>
              </w:rPr>
            </w:pPr>
            <w:r w:rsidRPr="003E4C81">
              <w:rPr>
                <w:rFonts w:ascii="Calibri" w:hAnsi="Calibri"/>
                <w:b/>
                <w:bCs/>
              </w:rPr>
              <w:t>E-mail</w:t>
            </w:r>
          </w:p>
        </w:tc>
        <w:tc>
          <w:tcPr>
            <w:tcW w:w="5341" w:type="dxa"/>
          </w:tcPr>
          <w:p w:rsidR="001262A2" w:rsidRPr="003E4C81" w:rsidRDefault="001262A2" w:rsidP="001262A2">
            <w:pPr>
              <w:rPr>
                <w:rFonts w:ascii="Calibri" w:hAnsi="Calibri"/>
                <w:bCs/>
              </w:rPr>
            </w:pPr>
          </w:p>
        </w:tc>
      </w:tr>
    </w:tbl>
    <w:p w:rsidR="001262A2" w:rsidRPr="003E4C81" w:rsidRDefault="001262A2">
      <w:pPr>
        <w:spacing w:after="0" w:line="240" w:lineRule="auto"/>
        <w:rPr>
          <w:rFonts w:ascii="Calibri" w:hAnsi="Calibri"/>
          <w:b/>
          <w:bCs/>
          <w:sz w:val="10"/>
          <w:szCs w:val="10"/>
        </w:rPr>
      </w:pPr>
    </w:p>
    <w:p w:rsidR="001262A2" w:rsidRPr="003E4C81" w:rsidRDefault="001262A2">
      <w:pPr>
        <w:spacing w:after="0" w:line="240" w:lineRule="auto"/>
        <w:rPr>
          <w:rFonts w:ascii="Calibri" w:hAnsi="Calibri"/>
          <w:b/>
          <w:bCs/>
          <w:sz w:val="10"/>
          <w:szCs w:val="10"/>
        </w:rPr>
      </w:pPr>
    </w:p>
    <w:p w:rsidR="001262A2" w:rsidRPr="003E4C81" w:rsidRDefault="001262A2">
      <w:pPr>
        <w:spacing w:after="0" w:line="240" w:lineRule="auto"/>
        <w:rPr>
          <w:rFonts w:ascii="Calibri" w:hAnsi="Calibri"/>
          <w:b/>
          <w:bCs/>
          <w:sz w:val="10"/>
          <w:szCs w:val="10"/>
        </w:rPr>
      </w:pPr>
    </w:p>
    <w:p w:rsidR="001262A2" w:rsidRPr="003E4C81" w:rsidRDefault="001262A2">
      <w:pPr>
        <w:spacing w:after="0" w:line="240" w:lineRule="auto"/>
        <w:rPr>
          <w:rFonts w:ascii="Calibri" w:hAnsi="Calibri"/>
          <w:b/>
          <w:bCs/>
          <w:sz w:val="10"/>
          <w:szCs w:val="10"/>
        </w:rPr>
      </w:pPr>
    </w:p>
    <w:p w:rsidR="001262A2" w:rsidRPr="003E4C81" w:rsidRDefault="001262A2">
      <w:pPr>
        <w:spacing w:after="0" w:line="240" w:lineRule="auto"/>
        <w:rPr>
          <w:rFonts w:ascii="Calibri" w:hAnsi="Calibri"/>
          <w:b/>
          <w:bCs/>
          <w:sz w:val="10"/>
          <w:szCs w:val="10"/>
        </w:rPr>
      </w:pPr>
    </w:p>
    <w:tbl>
      <w:tblPr>
        <w:tblStyle w:val="TableGrid"/>
        <w:tblW w:w="0" w:type="auto"/>
        <w:tblLook w:val="04A0" w:firstRow="1" w:lastRow="0" w:firstColumn="1" w:lastColumn="0" w:noHBand="0" w:noVBand="1"/>
      </w:tblPr>
      <w:tblGrid>
        <w:gridCol w:w="498"/>
        <w:gridCol w:w="4328"/>
        <w:gridCol w:w="5250"/>
      </w:tblGrid>
      <w:tr w:rsidR="00704D4F" w:rsidRPr="003E4C81" w:rsidTr="00FF04BE">
        <w:trPr>
          <w:trHeight w:val="260"/>
        </w:trPr>
        <w:tc>
          <w:tcPr>
            <w:tcW w:w="473" w:type="dxa"/>
            <w:vMerge w:val="restart"/>
            <w:shd w:val="clear" w:color="auto" w:fill="000000" w:themeFill="text1"/>
            <w:textDirection w:val="btLr"/>
          </w:tcPr>
          <w:p w:rsidR="00F0794A" w:rsidRPr="003E4C81" w:rsidRDefault="00704D4F">
            <w:pPr>
              <w:ind w:left="113" w:right="113"/>
              <w:jc w:val="center"/>
              <w:rPr>
                <w:rFonts w:ascii="Calibri" w:hAnsi="Calibri"/>
                <w:bCs/>
                <w:color w:val="FFFFFF" w:themeColor="background1"/>
              </w:rPr>
            </w:pPr>
            <w:r w:rsidRPr="003E4C81">
              <w:rPr>
                <w:rFonts w:ascii="Calibri" w:hAnsi="Calibri"/>
                <w:bCs/>
                <w:color w:val="FFFFFF" w:themeColor="background1"/>
              </w:rPr>
              <w:t>Vue d’ensemble</w:t>
            </w:r>
          </w:p>
        </w:tc>
        <w:tc>
          <w:tcPr>
            <w:tcW w:w="4375" w:type="dxa"/>
            <w:vAlign w:val="center"/>
          </w:tcPr>
          <w:p w:rsidR="00F0794A" w:rsidRPr="003E4C81" w:rsidRDefault="008A770F">
            <w:pPr>
              <w:rPr>
                <w:rFonts w:ascii="Calibri" w:hAnsi="Calibri"/>
                <w:b/>
                <w:bCs/>
              </w:rPr>
            </w:pPr>
            <w:r w:rsidRPr="003E4C81">
              <w:rPr>
                <w:rFonts w:ascii="Calibri" w:hAnsi="Calibri"/>
                <w:b/>
                <w:bCs/>
              </w:rPr>
              <w:t>Date de l’établissement de l’organisation</w:t>
            </w:r>
          </w:p>
        </w:tc>
        <w:tc>
          <w:tcPr>
            <w:tcW w:w="5340" w:type="dxa"/>
          </w:tcPr>
          <w:p w:rsidR="00F0794A" w:rsidRPr="003E4C81" w:rsidRDefault="00F0794A">
            <w:pPr>
              <w:rPr>
                <w:rFonts w:ascii="Calibri" w:hAnsi="Calibri"/>
                <w:bCs/>
              </w:rPr>
            </w:pPr>
          </w:p>
        </w:tc>
      </w:tr>
      <w:tr w:rsidR="00704D4F" w:rsidRPr="003E4C81" w:rsidTr="00FF04BE">
        <w:trPr>
          <w:trHeight w:val="557"/>
        </w:trPr>
        <w:tc>
          <w:tcPr>
            <w:tcW w:w="473" w:type="dxa"/>
            <w:vMerge/>
            <w:shd w:val="clear" w:color="auto" w:fill="000000" w:themeFill="text1"/>
            <w:textDirection w:val="btLr"/>
          </w:tcPr>
          <w:p w:rsidR="00F0794A" w:rsidRPr="003E4C81" w:rsidRDefault="00F0794A">
            <w:pPr>
              <w:ind w:left="113" w:right="113"/>
              <w:jc w:val="center"/>
              <w:rPr>
                <w:rFonts w:ascii="Calibri" w:hAnsi="Calibri"/>
                <w:bCs/>
                <w:color w:val="FFFFFF" w:themeColor="background1"/>
              </w:rPr>
            </w:pPr>
          </w:p>
        </w:tc>
        <w:tc>
          <w:tcPr>
            <w:tcW w:w="4375" w:type="dxa"/>
            <w:vAlign w:val="center"/>
          </w:tcPr>
          <w:p w:rsidR="00F0794A" w:rsidRPr="003E4C81" w:rsidRDefault="00704D4F">
            <w:pPr>
              <w:rPr>
                <w:rFonts w:ascii="Calibri" w:hAnsi="Calibri"/>
                <w:b/>
                <w:bCs/>
              </w:rPr>
            </w:pPr>
            <w:r w:rsidRPr="003E4C81">
              <w:rPr>
                <w:rFonts w:ascii="Calibri" w:hAnsi="Calibri"/>
                <w:b/>
                <w:bCs/>
              </w:rPr>
              <w:t>Énoncé de mission</w:t>
            </w:r>
          </w:p>
        </w:tc>
        <w:tc>
          <w:tcPr>
            <w:tcW w:w="5340" w:type="dxa"/>
          </w:tcPr>
          <w:p w:rsidR="00F0794A" w:rsidRPr="003E4C81" w:rsidRDefault="00F0794A">
            <w:pPr>
              <w:rPr>
                <w:rFonts w:ascii="Calibri" w:hAnsi="Calibri"/>
                <w:bCs/>
              </w:rPr>
            </w:pPr>
          </w:p>
        </w:tc>
      </w:tr>
      <w:tr w:rsidR="00704D4F" w:rsidRPr="003E4C81" w:rsidTr="00FF04BE">
        <w:trPr>
          <w:trHeight w:val="710"/>
        </w:trPr>
        <w:tc>
          <w:tcPr>
            <w:tcW w:w="473" w:type="dxa"/>
            <w:vMerge/>
            <w:shd w:val="clear" w:color="auto" w:fill="000000" w:themeFill="text1"/>
          </w:tcPr>
          <w:p w:rsidR="00F0794A" w:rsidRPr="003E4C81" w:rsidRDefault="00F0794A">
            <w:pPr>
              <w:rPr>
                <w:rFonts w:ascii="Calibri" w:hAnsi="Calibri"/>
                <w:b/>
                <w:bCs/>
              </w:rPr>
            </w:pPr>
          </w:p>
        </w:tc>
        <w:tc>
          <w:tcPr>
            <w:tcW w:w="4375" w:type="dxa"/>
            <w:vAlign w:val="center"/>
          </w:tcPr>
          <w:p w:rsidR="00F0794A" w:rsidRPr="003E4C81" w:rsidRDefault="00704D4F">
            <w:pPr>
              <w:rPr>
                <w:rFonts w:ascii="Calibri" w:hAnsi="Calibri"/>
                <w:b/>
                <w:bCs/>
              </w:rPr>
            </w:pPr>
            <w:r w:rsidRPr="003E4C81">
              <w:rPr>
                <w:rFonts w:ascii="Calibri" w:hAnsi="Calibri"/>
                <w:b/>
                <w:bCs/>
              </w:rPr>
              <w:t>Principaux continents/pays d’opération</w:t>
            </w:r>
          </w:p>
          <w:p w:rsidR="00F0794A" w:rsidRPr="003E4C81" w:rsidRDefault="00704D4F" w:rsidP="009D093F">
            <w:pPr>
              <w:rPr>
                <w:rFonts w:ascii="Calibri" w:hAnsi="Calibri"/>
                <w:bCs/>
                <w:i/>
              </w:rPr>
            </w:pPr>
            <w:r w:rsidRPr="003E4C81">
              <w:rPr>
                <w:rFonts w:ascii="Calibri" w:hAnsi="Calibri"/>
                <w:bCs/>
                <w:i/>
              </w:rPr>
              <w:t>(au cours des 5 dernières années, avec estimation financière et du volume de personnel par région/pays, le cas échéant)</w:t>
            </w:r>
          </w:p>
        </w:tc>
        <w:tc>
          <w:tcPr>
            <w:tcW w:w="5340" w:type="dxa"/>
          </w:tcPr>
          <w:p w:rsidR="00F0794A" w:rsidRPr="003E4C81" w:rsidRDefault="00F0794A">
            <w:pPr>
              <w:rPr>
                <w:rFonts w:ascii="Calibri" w:hAnsi="Calibri"/>
                <w:bCs/>
              </w:rPr>
            </w:pPr>
          </w:p>
        </w:tc>
      </w:tr>
      <w:tr w:rsidR="00704D4F" w:rsidRPr="003E4C81" w:rsidTr="00FF04BE">
        <w:trPr>
          <w:trHeight w:val="620"/>
        </w:trPr>
        <w:tc>
          <w:tcPr>
            <w:tcW w:w="473" w:type="dxa"/>
            <w:vMerge/>
            <w:shd w:val="clear" w:color="auto" w:fill="000000" w:themeFill="text1"/>
          </w:tcPr>
          <w:p w:rsidR="00F0794A" w:rsidRPr="003E4C81" w:rsidRDefault="00F0794A">
            <w:pPr>
              <w:rPr>
                <w:rFonts w:ascii="Calibri" w:hAnsi="Calibri"/>
                <w:b/>
                <w:bCs/>
              </w:rPr>
            </w:pPr>
          </w:p>
        </w:tc>
        <w:tc>
          <w:tcPr>
            <w:tcW w:w="4375" w:type="dxa"/>
            <w:vAlign w:val="center"/>
          </w:tcPr>
          <w:p w:rsidR="00F0794A" w:rsidRPr="003E4C81" w:rsidRDefault="00704D4F" w:rsidP="009D38BB">
            <w:pPr>
              <w:rPr>
                <w:rFonts w:ascii="Calibri" w:hAnsi="Calibri"/>
                <w:b/>
                <w:bCs/>
              </w:rPr>
            </w:pPr>
            <w:r w:rsidRPr="003E4C81">
              <w:rPr>
                <w:rFonts w:ascii="Calibri" w:hAnsi="Calibri"/>
                <w:b/>
                <w:bCs/>
              </w:rPr>
              <w:t>Domaines d’expertise, par exemple WASH, sécurité alimentaire et moyens de subsistance, conflit et rétablissement, etc.</w:t>
            </w:r>
            <w:r w:rsidRPr="003E4C81">
              <w:rPr>
                <w:rFonts w:ascii="Calibri" w:hAnsi="Calibri"/>
                <w:bCs/>
              </w:rPr>
              <w:t xml:space="preserve"> </w:t>
            </w:r>
            <w:r w:rsidRPr="003E4C81">
              <w:rPr>
                <w:rFonts w:ascii="Calibri" w:hAnsi="Calibri"/>
                <w:bCs/>
                <w:i/>
                <w:iCs/>
              </w:rPr>
              <w:t>(secteurs et contextes)</w:t>
            </w:r>
          </w:p>
        </w:tc>
        <w:tc>
          <w:tcPr>
            <w:tcW w:w="5340" w:type="dxa"/>
          </w:tcPr>
          <w:p w:rsidR="00F0794A" w:rsidRPr="003E4C81" w:rsidRDefault="00F0794A">
            <w:pPr>
              <w:rPr>
                <w:rFonts w:ascii="Calibri" w:hAnsi="Calibri"/>
                <w:bCs/>
              </w:rPr>
            </w:pPr>
          </w:p>
        </w:tc>
      </w:tr>
    </w:tbl>
    <w:p w:rsidR="00F0794A" w:rsidRPr="003E4C81" w:rsidRDefault="00F0794A">
      <w:pPr>
        <w:spacing w:after="0" w:line="240" w:lineRule="auto"/>
        <w:rPr>
          <w:rFonts w:ascii="Calibri" w:hAnsi="Calibri"/>
          <w:b/>
          <w:bCs/>
          <w:sz w:val="10"/>
          <w:szCs w:val="10"/>
        </w:rPr>
      </w:pPr>
    </w:p>
    <w:tbl>
      <w:tblPr>
        <w:tblStyle w:val="TableGrid"/>
        <w:tblpPr w:leftFromText="180" w:rightFromText="180" w:vertAnchor="text" w:horzAnchor="margin" w:tblpY="-38"/>
        <w:tblW w:w="0" w:type="auto"/>
        <w:tblLook w:val="04A0" w:firstRow="1" w:lastRow="0" w:firstColumn="1" w:lastColumn="0" w:noHBand="0" w:noVBand="1"/>
      </w:tblPr>
      <w:tblGrid>
        <w:gridCol w:w="498"/>
        <w:gridCol w:w="4327"/>
        <w:gridCol w:w="5251"/>
      </w:tblGrid>
      <w:tr w:rsidR="00372B72" w:rsidRPr="003E4C81" w:rsidTr="00FF04BE">
        <w:tc>
          <w:tcPr>
            <w:tcW w:w="473" w:type="dxa"/>
            <w:vMerge w:val="restart"/>
            <w:shd w:val="clear" w:color="auto" w:fill="000000" w:themeFill="text1"/>
            <w:textDirection w:val="btLr"/>
          </w:tcPr>
          <w:p w:rsidR="00372B72" w:rsidRPr="003E4C81" w:rsidRDefault="00372B72">
            <w:pPr>
              <w:ind w:left="113" w:right="113"/>
              <w:jc w:val="center"/>
              <w:rPr>
                <w:rFonts w:ascii="Calibri" w:hAnsi="Calibri"/>
                <w:bCs/>
                <w:color w:val="FFFFFF" w:themeColor="background1"/>
              </w:rPr>
            </w:pPr>
            <w:r w:rsidRPr="003E4C81">
              <w:rPr>
                <w:rFonts w:ascii="Calibri" w:hAnsi="Calibri"/>
                <w:bCs/>
                <w:color w:val="FFFFFF" w:themeColor="background1"/>
              </w:rPr>
              <w:lastRenderedPageBreak/>
              <w:t>Direction et administration</w:t>
            </w:r>
          </w:p>
        </w:tc>
        <w:tc>
          <w:tcPr>
            <w:tcW w:w="4372" w:type="dxa"/>
            <w:vAlign w:val="center"/>
          </w:tcPr>
          <w:p w:rsidR="00372B72" w:rsidRPr="003E4C81" w:rsidRDefault="00372B72">
            <w:pPr>
              <w:rPr>
                <w:rFonts w:ascii="Calibri" w:hAnsi="Calibri"/>
                <w:b/>
                <w:bCs/>
              </w:rPr>
            </w:pPr>
            <w:r w:rsidRPr="003E4C81">
              <w:rPr>
                <w:rFonts w:ascii="Calibri" w:hAnsi="Calibri"/>
                <w:b/>
                <w:bCs/>
              </w:rPr>
              <w:t>Président-e ou directeur/trice général-e de l’organisation</w:t>
            </w:r>
            <w:r w:rsidRPr="003E4C81">
              <w:rPr>
                <w:rFonts w:ascii="Calibri" w:hAnsi="Calibri"/>
                <w:bCs/>
              </w:rPr>
              <w:t xml:space="preserve"> </w:t>
            </w:r>
            <w:r w:rsidRPr="003E4C81">
              <w:rPr>
                <w:rFonts w:ascii="Calibri" w:hAnsi="Calibri"/>
                <w:bCs/>
                <w:i/>
                <w:iCs/>
              </w:rPr>
              <w:t>(le cas échéant)</w:t>
            </w:r>
          </w:p>
        </w:tc>
        <w:tc>
          <w:tcPr>
            <w:tcW w:w="5343" w:type="dxa"/>
          </w:tcPr>
          <w:p w:rsidR="00372B72" w:rsidRPr="003E4C81" w:rsidRDefault="00372B72">
            <w:pPr>
              <w:rPr>
                <w:rFonts w:ascii="Calibri" w:hAnsi="Calibri"/>
                <w:bCs/>
              </w:rPr>
            </w:pPr>
          </w:p>
        </w:tc>
      </w:tr>
      <w:tr w:rsidR="00372B72" w:rsidRPr="003E4C81" w:rsidTr="00FF04BE">
        <w:tc>
          <w:tcPr>
            <w:tcW w:w="473" w:type="dxa"/>
            <w:vMerge/>
            <w:shd w:val="clear" w:color="auto" w:fill="000000" w:themeFill="text1"/>
          </w:tcPr>
          <w:p w:rsidR="00372B72" w:rsidRPr="003E4C81" w:rsidRDefault="00372B72">
            <w:pPr>
              <w:rPr>
                <w:rFonts w:ascii="Calibri" w:hAnsi="Calibri"/>
                <w:b/>
                <w:bCs/>
              </w:rPr>
            </w:pPr>
          </w:p>
        </w:tc>
        <w:tc>
          <w:tcPr>
            <w:tcW w:w="4372" w:type="dxa"/>
            <w:vAlign w:val="center"/>
          </w:tcPr>
          <w:p w:rsidR="00372B72" w:rsidRPr="003E4C81" w:rsidRDefault="00372B72">
            <w:pPr>
              <w:rPr>
                <w:rFonts w:ascii="Calibri" w:hAnsi="Calibri"/>
                <w:b/>
                <w:bCs/>
              </w:rPr>
            </w:pPr>
            <w:r w:rsidRPr="003E4C81">
              <w:rPr>
                <w:rFonts w:ascii="Calibri" w:hAnsi="Calibri"/>
                <w:b/>
                <w:bCs/>
              </w:rPr>
              <w:t xml:space="preserve">Immatriculation </w:t>
            </w:r>
          </w:p>
          <w:p w:rsidR="00372B72" w:rsidRPr="003E4C81" w:rsidRDefault="00372B72">
            <w:pPr>
              <w:rPr>
                <w:rFonts w:ascii="Calibri" w:hAnsi="Calibri"/>
                <w:b/>
                <w:bCs/>
              </w:rPr>
            </w:pPr>
            <w:r w:rsidRPr="003E4C81">
              <w:rPr>
                <w:rFonts w:ascii="Calibri" w:hAnsi="Calibri"/>
                <w:bCs/>
                <w:i/>
              </w:rPr>
              <w:t>(pays, date et numéro d’immatriculation)</w:t>
            </w:r>
          </w:p>
        </w:tc>
        <w:tc>
          <w:tcPr>
            <w:tcW w:w="5343" w:type="dxa"/>
          </w:tcPr>
          <w:p w:rsidR="00372B72" w:rsidRPr="003E4C81" w:rsidRDefault="00372B72">
            <w:pPr>
              <w:rPr>
                <w:rFonts w:ascii="Calibri" w:hAnsi="Calibri"/>
                <w:bCs/>
              </w:rPr>
            </w:pPr>
          </w:p>
        </w:tc>
      </w:tr>
      <w:tr w:rsidR="00372B72" w:rsidRPr="003E4C81" w:rsidTr="00FF04BE">
        <w:trPr>
          <w:trHeight w:val="440"/>
        </w:trPr>
        <w:tc>
          <w:tcPr>
            <w:tcW w:w="473" w:type="dxa"/>
            <w:vMerge/>
            <w:shd w:val="clear" w:color="auto" w:fill="000000" w:themeFill="text1"/>
          </w:tcPr>
          <w:p w:rsidR="00372B72" w:rsidRPr="003E4C81" w:rsidRDefault="00372B72">
            <w:pPr>
              <w:rPr>
                <w:rFonts w:ascii="Calibri" w:hAnsi="Calibri"/>
                <w:b/>
                <w:bCs/>
              </w:rPr>
            </w:pPr>
          </w:p>
        </w:tc>
        <w:tc>
          <w:tcPr>
            <w:tcW w:w="4372" w:type="dxa"/>
            <w:vAlign w:val="center"/>
          </w:tcPr>
          <w:p w:rsidR="00372B72" w:rsidRPr="003E4C81" w:rsidRDefault="00372B72">
            <w:pPr>
              <w:rPr>
                <w:rFonts w:ascii="Calibri" w:hAnsi="Calibri"/>
                <w:b/>
                <w:bCs/>
              </w:rPr>
            </w:pPr>
            <w:r w:rsidRPr="003E4C81">
              <w:rPr>
                <w:rFonts w:ascii="Calibri" w:hAnsi="Calibri"/>
                <w:b/>
                <w:bCs/>
              </w:rPr>
              <w:t>Estimations des revenus financiers annuels</w:t>
            </w:r>
          </w:p>
        </w:tc>
        <w:tc>
          <w:tcPr>
            <w:tcW w:w="5343" w:type="dxa"/>
          </w:tcPr>
          <w:p w:rsidR="00372B72" w:rsidRPr="003E4C81" w:rsidRDefault="00372B72">
            <w:pPr>
              <w:rPr>
                <w:rFonts w:ascii="Calibri" w:hAnsi="Calibri"/>
                <w:bCs/>
              </w:rPr>
            </w:pPr>
          </w:p>
        </w:tc>
      </w:tr>
      <w:tr w:rsidR="00372B72" w:rsidRPr="003E4C81" w:rsidTr="00FF04BE">
        <w:trPr>
          <w:trHeight w:val="440"/>
        </w:trPr>
        <w:tc>
          <w:tcPr>
            <w:tcW w:w="473" w:type="dxa"/>
            <w:vMerge/>
            <w:shd w:val="clear" w:color="auto" w:fill="000000" w:themeFill="text1"/>
          </w:tcPr>
          <w:p w:rsidR="00372B72" w:rsidRPr="003E4C81" w:rsidRDefault="00372B72">
            <w:pPr>
              <w:rPr>
                <w:rFonts w:ascii="Calibri" w:hAnsi="Calibri"/>
                <w:b/>
                <w:bCs/>
              </w:rPr>
            </w:pPr>
          </w:p>
        </w:tc>
        <w:tc>
          <w:tcPr>
            <w:tcW w:w="4372" w:type="dxa"/>
            <w:vAlign w:val="center"/>
          </w:tcPr>
          <w:p w:rsidR="00372B72" w:rsidRPr="003E4C81" w:rsidRDefault="00372B72">
            <w:pPr>
              <w:rPr>
                <w:rFonts w:ascii="Calibri" w:hAnsi="Calibri"/>
                <w:b/>
                <w:bCs/>
              </w:rPr>
            </w:pPr>
            <w:r w:rsidRPr="003E4C81">
              <w:rPr>
                <w:rFonts w:ascii="Calibri" w:hAnsi="Calibri"/>
                <w:b/>
                <w:bCs/>
              </w:rPr>
              <w:t xml:space="preserve">Capacités en personnel </w:t>
            </w:r>
          </w:p>
          <w:p w:rsidR="00372B72" w:rsidRPr="003E4C81" w:rsidRDefault="00372B72" w:rsidP="0070713F">
            <w:pPr>
              <w:spacing w:line="276" w:lineRule="auto"/>
              <w:rPr>
                <w:rFonts w:ascii="Calibri" w:hAnsi="Calibri"/>
                <w:bCs/>
                <w:i/>
              </w:rPr>
            </w:pPr>
            <w:r w:rsidRPr="003E4C81">
              <w:rPr>
                <w:rFonts w:ascii="Calibri" w:hAnsi="Calibri"/>
                <w:bCs/>
                <w:i/>
              </w:rPr>
              <w:t xml:space="preserve">(effectifs et type de personnel employé, par exemple programme, politiques, communication, etc.) </w:t>
            </w:r>
          </w:p>
        </w:tc>
        <w:tc>
          <w:tcPr>
            <w:tcW w:w="5343" w:type="dxa"/>
          </w:tcPr>
          <w:p w:rsidR="00372B72" w:rsidRPr="003E4C81" w:rsidRDefault="00372B72" w:rsidP="00CC3C00">
            <w:pPr>
              <w:rPr>
                <w:rFonts w:ascii="Calibri" w:hAnsi="Calibri"/>
                <w:bCs/>
              </w:rPr>
            </w:pPr>
          </w:p>
        </w:tc>
      </w:tr>
      <w:tr w:rsidR="00372B72" w:rsidRPr="003E4C81" w:rsidTr="00FF04BE">
        <w:trPr>
          <w:trHeight w:val="797"/>
        </w:trPr>
        <w:tc>
          <w:tcPr>
            <w:tcW w:w="473" w:type="dxa"/>
            <w:vMerge/>
            <w:shd w:val="clear" w:color="auto" w:fill="000000" w:themeFill="text1"/>
          </w:tcPr>
          <w:p w:rsidR="00372B72" w:rsidRPr="003E4C81" w:rsidRDefault="00372B72">
            <w:pPr>
              <w:spacing w:after="120"/>
              <w:rPr>
                <w:rFonts w:ascii="Calibri" w:hAnsi="Calibri"/>
                <w:b/>
                <w:bCs/>
              </w:rPr>
            </w:pPr>
          </w:p>
        </w:tc>
        <w:tc>
          <w:tcPr>
            <w:tcW w:w="4372" w:type="dxa"/>
            <w:vAlign w:val="center"/>
          </w:tcPr>
          <w:p w:rsidR="005901A0" w:rsidRPr="003E4C81" w:rsidRDefault="00372B72" w:rsidP="005901A0">
            <w:pPr>
              <w:rPr>
                <w:rFonts w:ascii="Calibri" w:hAnsi="Calibri"/>
                <w:b/>
                <w:bCs/>
              </w:rPr>
            </w:pPr>
            <w:r w:rsidRPr="003E4C81">
              <w:rPr>
                <w:rFonts w:ascii="Calibri" w:hAnsi="Calibri"/>
                <w:b/>
                <w:bCs/>
              </w:rPr>
              <w:t xml:space="preserve">Participation à d’autres réseaux </w:t>
            </w:r>
          </w:p>
          <w:p w:rsidR="00372B72" w:rsidRPr="003E4C81" w:rsidRDefault="00372B72" w:rsidP="005901A0">
            <w:pPr>
              <w:rPr>
                <w:rFonts w:ascii="Calibri" w:hAnsi="Calibri"/>
                <w:bCs/>
                <w:i/>
              </w:rPr>
            </w:pPr>
            <w:r w:rsidRPr="003E4C81">
              <w:rPr>
                <w:rFonts w:ascii="Calibri" w:hAnsi="Calibri"/>
                <w:bCs/>
                <w:i/>
              </w:rPr>
              <w:t>(nom du groupe et dates de participation)</w:t>
            </w:r>
          </w:p>
        </w:tc>
        <w:tc>
          <w:tcPr>
            <w:tcW w:w="5343" w:type="dxa"/>
          </w:tcPr>
          <w:p w:rsidR="00372B72" w:rsidRPr="003E4C81" w:rsidRDefault="00372B72">
            <w:pPr>
              <w:spacing w:after="120"/>
              <w:rPr>
                <w:rFonts w:ascii="Calibri" w:hAnsi="Calibri"/>
                <w:bCs/>
              </w:rPr>
            </w:pPr>
          </w:p>
        </w:tc>
      </w:tr>
      <w:tr w:rsidR="00372B72" w:rsidRPr="003E4C81" w:rsidTr="00FF04BE">
        <w:trPr>
          <w:trHeight w:val="797"/>
        </w:trPr>
        <w:tc>
          <w:tcPr>
            <w:tcW w:w="473" w:type="dxa"/>
            <w:vMerge/>
            <w:shd w:val="clear" w:color="auto" w:fill="000000" w:themeFill="text1"/>
          </w:tcPr>
          <w:p w:rsidR="00372B72" w:rsidRPr="003E4C81" w:rsidRDefault="00372B72">
            <w:pPr>
              <w:spacing w:after="120"/>
              <w:rPr>
                <w:rFonts w:ascii="Calibri" w:hAnsi="Calibri"/>
                <w:b/>
                <w:bCs/>
              </w:rPr>
            </w:pPr>
          </w:p>
        </w:tc>
        <w:tc>
          <w:tcPr>
            <w:tcW w:w="4372" w:type="dxa"/>
            <w:vAlign w:val="center"/>
          </w:tcPr>
          <w:p w:rsidR="00372B72" w:rsidRPr="003E4C81" w:rsidRDefault="00372B72">
            <w:pPr>
              <w:spacing w:line="276" w:lineRule="auto"/>
              <w:rPr>
                <w:rFonts w:ascii="Calibri" w:hAnsi="Calibri"/>
                <w:b/>
                <w:bCs/>
              </w:rPr>
            </w:pPr>
            <w:r w:rsidRPr="003E4C81">
              <w:rPr>
                <w:rFonts w:ascii="Calibri" w:hAnsi="Calibri"/>
                <w:b/>
                <w:bCs/>
              </w:rPr>
              <w:t xml:space="preserve">Participation à d’autres conseils d’administration </w:t>
            </w:r>
          </w:p>
          <w:p w:rsidR="00372B72" w:rsidRPr="003E4C81" w:rsidRDefault="00372B72">
            <w:pPr>
              <w:spacing w:after="120"/>
              <w:rPr>
                <w:rFonts w:ascii="Calibri" w:hAnsi="Calibri"/>
                <w:bCs/>
                <w:i/>
              </w:rPr>
            </w:pPr>
            <w:r w:rsidRPr="003E4C81">
              <w:rPr>
                <w:rFonts w:ascii="Calibri" w:hAnsi="Calibri"/>
                <w:bCs/>
                <w:i/>
              </w:rPr>
              <w:t>(nom du groupe et dates de participation)</w:t>
            </w:r>
          </w:p>
        </w:tc>
        <w:tc>
          <w:tcPr>
            <w:tcW w:w="5343" w:type="dxa"/>
          </w:tcPr>
          <w:p w:rsidR="00372B72" w:rsidRPr="003E4C81" w:rsidRDefault="00372B72">
            <w:pPr>
              <w:spacing w:after="120"/>
              <w:rPr>
                <w:rFonts w:ascii="Calibri" w:hAnsi="Calibri"/>
                <w:bCs/>
              </w:rPr>
            </w:pPr>
          </w:p>
        </w:tc>
      </w:tr>
    </w:tbl>
    <w:p w:rsidR="000C6EC1" w:rsidRPr="003E4C81" w:rsidRDefault="000C6EC1">
      <w:pPr>
        <w:spacing w:after="120" w:line="240" w:lineRule="auto"/>
        <w:rPr>
          <w:rFonts w:ascii="Calibri" w:hAnsi="Calibri"/>
          <w:b/>
          <w:bCs/>
          <w:color w:val="C00000"/>
          <w:sz w:val="24"/>
          <w:szCs w:val="24"/>
        </w:rPr>
      </w:pPr>
    </w:p>
    <w:p w:rsidR="00F0794A" w:rsidRPr="003E4C81" w:rsidRDefault="00357FD3">
      <w:pPr>
        <w:spacing w:after="120" w:line="240" w:lineRule="auto"/>
        <w:rPr>
          <w:rFonts w:ascii="Calibri" w:hAnsi="Calibri"/>
          <w:b/>
          <w:bCs/>
          <w:color w:val="C00000"/>
          <w:sz w:val="24"/>
          <w:szCs w:val="24"/>
        </w:rPr>
      </w:pPr>
      <w:r w:rsidRPr="003E4C81">
        <w:rPr>
          <w:rFonts w:ascii="Calibri" w:hAnsi="Calibri"/>
          <w:b/>
          <w:bCs/>
          <w:color w:val="C00000"/>
          <w:sz w:val="24"/>
          <w:szCs w:val="24"/>
        </w:rPr>
        <w:t>2</w:t>
      </w:r>
      <w:r w:rsidRPr="003E4C81">
        <w:rPr>
          <w:rFonts w:ascii="Calibri" w:hAnsi="Calibri"/>
          <w:b/>
          <w:bCs/>
          <w:color w:val="C00000"/>
          <w:sz w:val="24"/>
          <w:szCs w:val="24"/>
          <w:vertAlign w:val="superscript"/>
        </w:rPr>
        <w:t>e</w:t>
      </w:r>
      <w:r w:rsidRPr="003E4C81">
        <w:rPr>
          <w:rFonts w:ascii="Calibri" w:hAnsi="Calibri"/>
          <w:b/>
          <w:bCs/>
          <w:color w:val="C00000"/>
          <w:sz w:val="24"/>
          <w:szCs w:val="24"/>
        </w:rPr>
        <w:t xml:space="preserve"> partie :  Expérience, conformité de la mission et valeur ajoutée</w:t>
      </w:r>
    </w:p>
    <w:tbl>
      <w:tblPr>
        <w:tblStyle w:val="TableGrid"/>
        <w:tblW w:w="10188" w:type="dxa"/>
        <w:tblLook w:val="04A0" w:firstRow="1" w:lastRow="0" w:firstColumn="1" w:lastColumn="0" w:noHBand="0" w:noVBand="1"/>
      </w:tblPr>
      <w:tblGrid>
        <w:gridCol w:w="5058"/>
        <w:gridCol w:w="5130"/>
      </w:tblGrid>
      <w:tr w:rsidR="00FF04BE" w:rsidRPr="003E4C81" w:rsidTr="0052257E">
        <w:trPr>
          <w:trHeight w:val="305"/>
        </w:trPr>
        <w:tc>
          <w:tcPr>
            <w:tcW w:w="10188" w:type="dxa"/>
            <w:gridSpan w:val="2"/>
            <w:shd w:val="clear" w:color="auto" w:fill="000000" w:themeFill="text1"/>
            <w:vAlign w:val="center"/>
          </w:tcPr>
          <w:p w:rsidR="00F0794A" w:rsidRPr="003E4C81" w:rsidRDefault="00010B9F">
            <w:pPr>
              <w:spacing w:after="120"/>
              <w:jc w:val="center"/>
              <w:rPr>
                <w:rFonts w:ascii="Calibri" w:hAnsi="Calibri"/>
                <w:b/>
                <w:bCs/>
                <w:color w:val="FFFFFF" w:themeColor="background1"/>
              </w:rPr>
            </w:pPr>
            <w:r w:rsidRPr="003E4C81">
              <w:rPr>
                <w:rFonts w:ascii="Calibri" w:hAnsi="Calibri"/>
                <w:b/>
                <w:bCs/>
                <w:color w:val="FFFFFF" w:themeColor="background1"/>
              </w:rPr>
              <w:t>Capacités et expérience en matière de transferts monétaires (TM)</w:t>
            </w:r>
          </w:p>
        </w:tc>
      </w:tr>
      <w:tr w:rsidR="00FF04BE" w:rsidRPr="003E4C81" w:rsidTr="00A46966">
        <w:trPr>
          <w:trHeight w:val="2510"/>
        </w:trPr>
        <w:tc>
          <w:tcPr>
            <w:tcW w:w="5058" w:type="dxa"/>
          </w:tcPr>
          <w:p w:rsidR="00FF04BE" w:rsidRPr="003E4C81" w:rsidRDefault="005901A0" w:rsidP="00CC3C00">
            <w:pPr>
              <w:rPr>
                <w:rFonts w:ascii="Calibri" w:hAnsi="Calibri"/>
                <w:b/>
                <w:bCs/>
              </w:rPr>
            </w:pPr>
            <w:r w:rsidRPr="003E4C81">
              <w:rPr>
                <w:rFonts w:ascii="Calibri" w:hAnsi="Calibri"/>
                <w:b/>
                <w:bCs/>
              </w:rPr>
              <w:t xml:space="preserve">Capacité du/de la candidat-e en matière de transferts monétaires </w:t>
            </w:r>
          </w:p>
        </w:tc>
        <w:tc>
          <w:tcPr>
            <w:tcW w:w="5130" w:type="dxa"/>
          </w:tcPr>
          <w:p w:rsidR="00F0794A" w:rsidRPr="003E4C81" w:rsidRDefault="00BF0D6E">
            <w:pPr>
              <w:rPr>
                <w:rFonts w:ascii="Calibri" w:hAnsi="Calibri"/>
                <w:bCs/>
              </w:rPr>
            </w:pPr>
            <w:r w:rsidRPr="003E4C81">
              <w:rPr>
                <w:rFonts w:ascii="Calibri" w:hAnsi="Calibri"/>
                <w:bCs/>
                <w:i/>
              </w:rPr>
              <w:t>Nombre total d’années d’expérience en matière de transferts monétaires</w:t>
            </w:r>
            <w:r w:rsidRPr="003E4C81">
              <w:rPr>
                <w:rFonts w:ascii="Calibri" w:hAnsi="Calibri"/>
                <w:bCs/>
              </w:rPr>
              <w:t xml:space="preserve"> </w:t>
            </w:r>
          </w:p>
          <w:p w:rsidR="00F0794A" w:rsidRPr="003E4C81" w:rsidRDefault="00D76A14">
            <w:pPr>
              <w:tabs>
                <w:tab w:val="left" w:pos="2536"/>
              </w:tabs>
              <w:rPr>
                <w:rFonts w:ascii="Calibri" w:hAnsi="Calibri"/>
                <w:bCs/>
              </w:rPr>
            </w:pPr>
            <w:r w:rsidRPr="003E4C81">
              <w:rPr>
                <w:rFonts w:ascii="MS Gothic" w:eastAsia="MS Gothic" w:hAnsi="MS Gothic"/>
                <w:bCs/>
              </w:rPr>
              <w:fldChar w:fldCharType="begin">
                <w:ffData>
                  <w:name w:val="Check9"/>
                  <w:enabled/>
                  <w:calcOnExit w:val="0"/>
                  <w:checkBox>
                    <w:sizeAuto/>
                    <w:default w:val="0"/>
                  </w:checkBox>
                </w:ffData>
              </w:fldChar>
            </w:r>
            <w:bookmarkStart w:id="6" w:name="Check9"/>
            <w:r w:rsidR="00A46966" w:rsidRPr="003E4C81">
              <w:rPr>
                <w:rFonts w:ascii="MS Gothic" w:eastAsia="MS Gothic" w:hAnsi="MS Gothic"/>
                <w:bCs/>
              </w:rPr>
              <w:instrText xml:space="preserve"> FORMCHECKBOX </w:instrText>
            </w:r>
            <w:r w:rsidR="000F5868" w:rsidRPr="003E4C81">
              <w:rPr>
                <w:rFonts w:ascii="MS Gothic" w:eastAsia="MS Gothic" w:hAnsi="MS Gothic"/>
                <w:bCs/>
              </w:rPr>
            </w:r>
            <w:r w:rsidR="000F5868" w:rsidRPr="003E4C81">
              <w:rPr>
                <w:rFonts w:ascii="MS Gothic" w:eastAsia="MS Gothic" w:hAnsi="MS Gothic"/>
                <w:bCs/>
              </w:rPr>
              <w:fldChar w:fldCharType="separate"/>
            </w:r>
            <w:r w:rsidRPr="003E4C81">
              <w:rPr>
                <w:rFonts w:ascii="MS Gothic" w:eastAsia="MS Gothic" w:hAnsi="MS Gothic"/>
                <w:bCs/>
              </w:rPr>
              <w:fldChar w:fldCharType="end"/>
            </w:r>
            <w:bookmarkEnd w:id="6"/>
            <w:r w:rsidRPr="003E4C81">
              <w:rPr>
                <w:rFonts w:ascii="Calibri" w:hAnsi="Calibri"/>
                <w:bCs/>
              </w:rPr>
              <w:t xml:space="preserve">0-2 ans </w:t>
            </w:r>
          </w:p>
          <w:p w:rsidR="00F0794A" w:rsidRPr="003E4C81" w:rsidRDefault="000F5868">
            <w:pPr>
              <w:tabs>
                <w:tab w:val="left" w:pos="2536"/>
              </w:tabs>
              <w:rPr>
                <w:rFonts w:ascii="Calibri" w:hAnsi="Calibri"/>
                <w:bCs/>
              </w:rPr>
            </w:pPr>
            <w:sdt>
              <w:sdtPr>
                <w:rPr>
                  <w:rFonts w:ascii="Calibri" w:hAnsi="Calibri"/>
                  <w:bCs/>
                </w:rPr>
                <w:id w:val="3971040"/>
              </w:sdtPr>
              <w:sdtEndPr/>
              <w:sdtContent>
                <w:bookmarkStart w:id="7" w:name="Check10"/>
                <w:r w:rsidR="00D76A14" w:rsidRPr="003E4C81">
                  <w:rPr>
                    <w:rFonts w:ascii="MS Gothic" w:eastAsia="MS Gothic" w:hAnsi="MS Gothic"/>
                    <w:bCs/>
                  </w:rPr>
                  <w:fldChar w:fldCharType="begin">
                    <w:ffData>
                      <w:name w:val="Check10"/>
                      <w:enabled/>
                      <w:calcOnExit w:val="0"/>
                      <w:checkBox>
                        <w:sizeAuto/>
                        <w:default w:val="0"/>
                      </w:checkBox>
                    </w:ffData>
                  </w:fldChar>
                </w:r>
                <w:r w:rsidR="00A46966"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7"/>
              </w:sdtContent>
            </w:sdt>
            <w:r w:rsidR="001A1137" w:rsidRPr="003E4C81">
              <w:rPr>
                <w:rFonts w:ascii="Calibri" w:hAnsi="Calibri"/>
                <w:bCs/>
              </w:rPr>
              <w:t>2-5 ans</w:t>
            </w:r>
          </w:p>
          <w:p w:rsidR="00F0794A" w:rsidRPr="003E4C81" w:rsidRDefault="000F5868">
            <w:pPr>
              <w:tabs>
                <w:tab w:val="left" w:pos="2536"/>
              </w:tabs>
              <w:rPr>
                <w:rFonts w:ascii="Calibri" w:hAnsi="Calibri"/>
                <w:bCs/>
              </w:rPr>
            </w:pPr>
            <w:sdt>
              <w:sdtPr>
                <w:rPr>
                  <w:rFonts w:ascii="Calibri" w:hAnsi="Calibri"/>
                  <w:bCs/>
                </w:rPr>
                <w:id w:val="3971041"/>
              </w:sdtPr>
              <w:sdtEndPr/>
              <w:sdtContent>
                <w:bookmarkStart w:id="8" w:name="Check11"/>
                <w:r w:rsidR="00D76A14" w:rsidRPr="003E4C81">
                  <w:rPr>
                    <w:rFonts w:ascii="MS Gothic" w:eastAsia="MS Gothic" w:hAnsi="MS Gothic"/>
                    <w:bCs/>
                  </w:rPr>
                  <w:fldChar w:fldCharType="begin">
                    <w:ffData>
                      <w:name w:val="Check11"/>
                      <w:enabled/>
                      <w:calcOnExit w:val="0"/>
                      <w:checkBox>
                        <w:sizeAuto/>
                        <w:default w:val="0"/>
                      </w:checkBox>
                    </w:ffData>
                  </w:fldChar>
                </w:r>
                <w:r w:rsidR="00A46966"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8"/>
              </w:sdtContent>
            </w:sdt>
            <w:r w:rsidR="001A1137" w:rsidRPr="003E4C81">
              <w:rPr>
                <w:rFonts w:ascii="Calibri" w:hAnsi="Calibri"/>
                <w:bCs/>
              </w:rPr>
              <w:t>5-10 ans</w:t>
            </w:r>
          </w:p>
          <w:p w:rsidR="00F0794A" w:rsidRPr="003E4C81" w:rsidRDefault="00D76A14">
            <w:pPr>
              <w:tabs>
                <w:tab w:val="left" w:pos="2536"/>
              </w:tabs>
              <w:rPr>
                <w:rFonts w:ascii="Calibri" w:hAnsi="Calibri"/>
                <w:bCs/>
              </w:rPr>
            </w:pPr>
            <w:r w:rsidRPr="003E4C81">
              <w:rPr>
                <w:rFonts w:ascii="Calibri" w:hAnsi="Calibri"/>
                <w:bCs/>
              </w:rPr>
              <w:fldChar w:fldCharType="begin">
                <w:ffData>
                  <w:name w:val="Check12"/>
                  <w:enabled/>
                  <w:calcOnExit w:val="0"/>
                  <w:checkBox>
                    <w:sizeAuto/>
                    <w:default w:val="0"/>
                  </w:checkBox>
                </w:ffData>
              </w:fldChar>
            </w:r>
            <w:bookmarkStart w:id="9" w:name="Check12"/>
            <w:r w:rsidR="00A46966" w:rsidRPr="003E4C81">
              <w:rPr>
                <w:rFonts w:ascii="Calibri" w:hAnsi="Calibri"/>
                <w:bCs/>
              </w:rPr>
              <w:instrText xml:space="preserve"> FORMCHECKBOX </w:instrText>
            </w:r>
            <w:r w:rsidR="000F5868" w:rsidRPr="003E4C81">
              <w:rPr>
                <w:rFonts w:ascii="Calibri" w:hAnsi="Calibri"/>
                <w:bCs/>
              </w:rPr>
            </w:r>
            <w:r w:rsidR="000F5868" w:rsidRPr="003E4C81">
              <w:rPr>
                <w:rFonts w:ascii="Calibri" w:hAnsi="Calibri"/>
                <w:bCs/>
              </w:rPr>
              <w:fldChar w:fldCharType="separate"/>
            </w:r>
            <w:r w:rsidRPr="003E4C81">
              <w:rPr>
                <w:rFonts w:ascii="Calibri" w:hAnsi="Calibri"/>
                <w:bCs/>
              </w:rPr>
              <w:fldChar w:fldCharType="end"/>
            </w:r>
            <w:bookmarkEnd w:id="9"/>
            <w:r w:rsidRPr="003E4C81">
              <w:rPr>
                <w:rFonts w:ascii="Calibri" w:hAnsi="Calibri"/>
                <w:bCs/>
              </w:rPr>
              <w:t>Plus de 10 ans</w:t>
            </w:r>
          </w:p>
          <w:p w:rsidR="00F0794A" w:rsidRPr="003E4C81" w:rsidRDefault="00CC3C00">
            <w:pPr>
              <w:pBdr>
                <w:bottom w:val="single" w:sz="6" w:space="1" w:color="auto"/>
              </w:pBdr>
              <w:rPr>
                <w:rFonts w:ascii="Calibri" w:hAnsi="Calibri"/>
                <w:bCs/>
              </w:rPr>
            </w:pPr>
            <w:r w:rsidRPr="003E4C81">
              <w:rPr>
                <w:rFonts w:ascii="Calibri" w:hAnsi="Calibri"/>
                <w:bCs/>
              </w:rPr>
              <w:t xml:space="preserve"> </w:t>
            </w:r>
          </w:p>
          <w:p w:rsidR="00F0794A" w:rsidRPr="003E4C81" w:rsidRDefault="0052257E">
            <w:pPr>
              <w:rPr>
                <w:rFonts w:ascii="Calibri" w:hAnsi="Calibri"/>
                <w:bCs/>
                <w:i/>
              </w:rPr>
            </w:pPr>
            <w:r w:rsidRPr="003E4C81">
              <w:rPr>
                <w:rFonts w:ascii="Calibri" w:hAnsi="Calibri"/>
                <w:bCs/>
                <w:i/>
              </w:rPr>
              <w:t>Dans les secteurs suivants :</w:t>
            </w:r>
          </w:p>
          <w:p w:rsidR="00F0794A" w:rsidRPr="003E4C81" w:rsidRDefault="000F5868">
            <w:pPr>
              <w:tabs>
                <w:tab w:val="left" w:pos="2536"/>
              </w:tabs>
              <w:rPr>
                <w:rFonts w:ascii="Calibri" w:hAnsi="Calibri"/>
                <w:bCs/>
              </w:rPr>
            </w:pPr>
            <w:sdt>
              <w:sdtPr>
                <w:rPr>
                  <w:rFonts w:ascii="Calibri" w:hAnsi="Calibri"/>
                  <w:bCs/>
                </w:rPr>
                <w:id w:val="3810975"/>
              </w:sdtPr>
              <w:sdtEndPr/>
              <w:sdtContent>
                <w:bookmarkStart w:id="10" w:name="Check18"/>
                <w:r w:rsidR="00D76A14" w:rsidRPr="003E4C81">
                  <w:rPr>
                    <w:rFonts w:ascii="MS Gothic" w:eastAsia="MS Gothic" w:hAnsi="MS Gothic"/>
                    <w:bCs/>
                  </w:rPr>
                  <w:fldChar w:fldCharType="begin">
                    <w:ffData>
                      <w:name w:val="Check18"/>
                      <w:enabled/>
                      <w:calcOnExit w:val="0"/>
                      <w:checkBox>
                        <w:sizeAuto/>
                        <w:default w:val="0"/>
                      </w:checkBox>
                    </w:ffData>
                  </w:fldChar>
                </w:r>
                <w:r w:rsidR="00F0794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10"/>
              </w:sdtContent>
            </w:sdt>
            <w:r w:rsidR="001A1137" w:rsidRPr="003E4C81">
              <w:rPr>
                <w:rFonts w:ascii="Calibri" w:hAnsi="Calibri"/>
                <w:bCs/>
              </w:rPr>
              <w:t>Éducation</w:t>
            </w:r>
          </w:p>
          <w:p w:rsidR="00F0794A" w:rsidRPr="003E4C81" w:rsidRDefault="00D76A14">
            <w:pPr>
              <w:tabs>
                <w:tab w:val="left" w:pos="2536"/>
              </w:tabs>
              <w:rPr>
                <w:rFonts w:ascii="Calibri" w:hAnsi="Calibri"/>
                <w:bCs/>
              </w:rPr>
            </w:pPr>
            <w:r w:rsidRPr="003E4C81">
              <w:rPr>
                <w:rFonts w:ascii="Calibri" w:hAnsi="Calibri"/>
                <w:bCs/>
              </w:rPr>
              <w:fldChar w:fldCharType="begin">
                <w:ffData>
                  <w:name w:val="Check19"/>
                  <w:enabled/>
                  <w:calcOnExit w:val="0"/>
                  <w:checkBox>
                    <w:sizeAuto/>
                    <w:default w:val="0"/>
                  </w:checkBox>
                </w:ffData>
              </w:fldChar>
            </w:r>
            <w:bookmarkStart w:id="11" w:name="Check19"/>
            <w:r w:rsidR="00A46966" w:rsidRPr="003E4C81">
              <w:rPr>
                <w:rFonts w:ascii="Calibri" w:hAnsi="Calibri"/>
                <w:bCs/>
              </w:rPr>
              <w:instrText xml:space="preserve"> FORMCHECKBOX </w:instrText>
            </w:r>
            <w:r w:rsidR="000F5868" w:rsidRPr="003E4C81">
              <w:rPr>
                <w:rFonts w:ascii="Calibri" w:hAnsi="Calibri"/>
                <w:bCs/>
              </w:rPr>
            </w:r>
            <w:r w:rsidR="000F5868" w:rsidRPr="003E4C81">
              <w:rPr>
                <w:rFonts w:ascii="Calibri" w:hAnsi="Calibri"/>
                <w:bCs/>
              </w:rPr>
              <w:fldChar w:fldCharType="separate"/>
            </w:r>
            <w:r w:rsidRPr="003E4C81">
              <w:rPr>
                <w:rFonts w:ascii="Calibri" w:hAnsi="Calibri"/>
                <w:bCs/>
              </w:rPr>
              <w:fldChar w:fldCharType="end"/>
            </w:r>
            <w:bookmarkEnd w:id="11"/>
            <w:r w:rsidRPr="003E4C81">
              <w:rPr>
                <w:rFonts w:ascii="Calibri" w:hAnsi="Calibri"/>
                <w:bCs/>
              </w:rPr>
              <w:t>Sécurité alimentaire et moyens de subsistance</w:t>
            </w:r>
          </w:p>
          <w:p w:rsidR="00F0794A" w:rsidRPr="003E4C81" w:rsidRDefault="000F5868">
            <w:pPr>
              <w:tabs>
                <w:tab w:val="left" w:pos="2536"/>
              </w:tabs>
              <w:rPr>
                <w:rFonts w:ascii="Calibri" w:hAnsi="Calibri"/>
                <w:bCs/>
              </w:rPr>
            </w:pPr>
            <w:sdt>
              <w:sdtPr>
                <w:rPr>
                  <w:rFonts w:ascii="Calibri" w:hAnsi="Calibri"/>
                  <w:bCs/>
                </w:rPr>
                <w:id w:val="3811014"/>
              </w:sdtPr>
              <w:sdtEndPr/>
              <w:sdtContent>
                <w:bookmarkStart w:id="12" w:name="Check20"/>
                <w:r w:rsidR="00D76A14" w:rsidRPr="003E4C81">
                  <w:rPr>
                    <w:rFonts w:ascii="MS Gothic" w:eastAsia="MS Gothic" w:hAnsi="MS Gothic"/>
                    <w:bCs/>
                  </w:rPr>
                  <w:fldChar w:fldCharType="begin">
                    <w:ffData>
                      <w:name w:val="Check20"/>
                      <w:enabled/>
                      <w:calcOnExit w:val="0"/>
                      <w:checkBox>
                        <w:sizeAuto/>
                        <w:default w:val="0"/>
                      </w:checkBox>
                    </w:ffData>
                  </w:fldChar>
                </w:r>
                <w:r w:rsidR="00D01CA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12"/>
              </w:sdtContent>
            </w:sdt>
            <w:r w:rsidR="001A1137" w:rsidRPr="003E4C81">
              <w:rPr>
                <w:rFonts w:ascii="Calibri" w:hAnsi="Calibri"/>
                <w:bCs/>
              </w:rPr>
              <w:t>Santé</w:t>
            </w:r>
          </w:p>
          <w:p w:rsidR="00F0794A" w:rsidRPr="003E4C81" w:rsidRDefault="000F5868">
            <w:pPr>
              <w:tabs>
                <w:tab w:val="left" w:pos="2536"/>
              </w:tabs>
              <w:rPr>
                <w:rFonts w:ascii="Calibri" w:hAnsi="Calibri"/>
                <w:bCs/>
              </w:rPr>
            </w:pPr>
            <w:sdt>
              <w:sdtPr>
                <w:rPr>
                  <w:rFonts w:ascii="Calibri" w:hAnsi="Calibri"/>
                  <w:bCs/>
                </w:rPr>
                <w:id w:val="3811036"/>
              </w:sdtPr>
              <w:sdtEndPr/>
              <w:sdtContent>
                <w:bookmarkStart w:id="13" w:name="Check21"/>
                <w:r w:rsidR="00D76A14" w:rsidRPr="003E4C81">
                  <w:rPr>
                    <w:rFonts w:ascii="MS Gothic" w:eastAsia="MS Gothic" w:hAnsi="MS Gothic"/>
                    <w:bCs/>
                  </w:rPr>
                  <w:fldChar w:fldCharType="begin">
                    <w:ffData>
                      <w:name w:val="Check21"/>
                      <w:enabled/>
                      <w:calcOnExit w:val="0"/>
                      <w:checkBox>
                        <w:sizeAuto/>
                        <w:default w:val="0"/>
                      </w:checkBox>
                    </w:ffData>
                  </w:fldChar>
                </w:r>
                <w:r w:rsidR="00D01CA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13"/>
              </w:sdtContent>
            </w:sdt>
            <w:r w:rsidR="001A1137" w:rsidRPr="003E4C81">
              <w:rPr>
                <w:rFonts w:ascii="Calibri" w:hAnsi="Calibri"/>
                <w:bCs/>
              </w:rPr>
              <w:t xml:space="preserve">Nutrition </w:t>
            </w:r>
          </w:p>
          <w:p w:rsidR="00F0794A" w:rsidRPr="003E4C81" w:rsidRDefault="00D76A14">
            <w:pPr>
              <w:tabs>
                <w:tab w:val="left" w:pos="2536"/>
              </w:tabs>
              <w:rPr>
                <w:rFonts w:ascii="Calibri" w:hAnsi="Calibri"/>
                <w:bCs/>
              </w:rPr>
            </w:pPr>
            <w:r w:rsidRPr="003E4C81">
              <w:rPr>
                <w:rFonts w:ascii="Calibri" w:hAnsi="Calibri"/>
                <w:bCs/>
              </w:rPr>
              <w:fldChar w:fldCharType="begin">
                <w:ffData>
                  <w:name w:val="Check22"/>
                  <w:enabled/>
                  <w:calcOnExit w:val="0"/>
                  <w:checkBox>
                    <w:sizeAuto/>
                    <w:default w:val="0"/>
                  </w:checkBox>
                </w:ffData>
              </w:fldChar>
            </w:r>
            <w:bookmarkStart w:id="14" w:name="Check22"/>
            <w:r w:rsidR="00D01CAA" w:rsidRPr="003E4C81">
              <w:rPr>
                <w:rFonts w:ascii="Calibri" w:hAnsi="Calibri"/>
                <w:bCs/>
              </w:rPr>
              <w:instrText xml:space="preserve"> FORMCHECKBOX </w:instrText>
            </w:r>
            <w:r w:rsidR="000F5868" w:rsidRPr="003E4C81">
              <w:rPr>
                <w:rFonts w:ascii="Calibri" w:hAnsi="Calibri"/>
                <w:bCs/>
              </w:rPr>
            </w:r>
            <w:r w:rsidR="000F5868" w:rsidRPr="003E4C81">
              <w:rPr>
                <w:rFonts w:ascii="Calibri" w:hAnsi="Calibri"/>
                <w:bCs/>
              </w:rPr>
              <w:fldChar w:fldCharType="separate"/>
            </w:r>
            <w:r w:rsidRPr="003E4C81">
              <w:rPr>
                <w:rFonts w:ascii="Calibri" w:hAnsi="Calibri"/>
                <w:bCs/>
              </w:rPr>
              <w:fldChar w:fldCharType="end"/>
            </w:r>
            <w:bookmarkEnd w:id="14"/>
            <w:r w:rsidRPr="003E4C81">
              <w:rPr>
                <w:rFonts w:ascii="Calibri" w:hAnsi="Calibri"/>
                <w:bCs/>
              </w:rPr>
              <w:t>Protection</w:t>
            </w:r>
          </w:p>
          <w:p w:rsidR="00F0794A" w:rsidRPr="003E4C81" w:rsidRDefault="00D76A14">
            <w:pPr>
              <w:tabs>
                <w:tab w:val="left" w:pos="2536"/>
              </w:tabs>
              <w:rPr>
                <w:rFonts w:ascii="Calibri" w:hAnsi="Calibri"/>
                <w:bCs/>
              </w:rPr>
            </w:pPr>
            <w:r w:rsidRPr="003E4C81">
              <w:rPr>
                <w:rFonts w:ascii="Calibri" w:hAnsi="Calibri"/>
                <w:bCs/>
              </w:rPr>
              <w:fldChar w:fldCharType="begin">
                <w:ffData>
                  <w:name w:val="Check23"/>
                  <w:enabled/>
                  <w:calcOnExit w:val="0"/>
                  <w:checkBox>
                    <w:sizeAuto/>
                    <w:default w:val="0"/>
                  </w:checkBox>
                </w:ffData>
              </w:fldChar>
            </w:r>
            <w:bookmarkStart w:id="15" w:name="Check23"/>
            <w:r w:rsidR="00D01CAA" w:rsidRPr="003E4C81">
              <w:rPr>
                <w:rFonts w:ascii="Calibri" w:hAnsi="Calibri"/>
                <w:bCs/>
              </w:rPr>
              <w:instrText xml:space="preserve"> FORMCHECKBOX </w:instrText>
            </w:r>
            <w:r w:rsidR="000F5868" w:rsidRPr="003E4C81">
              <w:rPr>
                <w:rFonts w:ascii="Calibri" w:hAnsi="Calibri"/>
                <w:bCs/>
              </w:rPr>
            </w:r>
            <w:r w:rsidR="000F5868" w:rsidRPr="003E4C81">
              <w:rPr>
                <w:rFonts w:ascii="Calibri" w:hAnsi="Calibri"/>
                <w:bCs/>
              </w:rPr>
              <w:fldChar w:fldCharType="separate"/>
            </w:r>
            <w:r w:rsidRPr="003E4C81">
              <w:rPr>
                <w:rFonts w:ascii="Calibri" w:hAnsi="Calibri"/>
                <w:bCs/>
              </w:rPr>
              <w:fldChar w:fldCharType="end"/>
            </w:r>
            <w:bookmarkEnd w:id="15"/>
            <w:r w:rsidRPr="003E4C81">
              <w:rPr>
                <w:rFonts w:ascii="Calibri" w:hAnsi="Calibri"/>
                <w:bCs/>
              </w:rPr>
              <w:t>Abri</w:t>
            </w:r>
          </w:p>
          <w:p w:rsidR="00F0794A" w:rsidRPr="003E4C81" w:rsidRDefault="00D76A14">
            <w:pPr>
              <w:spacing w:line="276" w:lineRule="auto"/>
              <w:rPr>
                <w:rFonts w:ascii="Calibri" w:hAnsi="Calibri"/>
                <w:bCs/>
              </w:rPr>
            </w:pPr>
            <w:r w:rsidRPr="003E4C81">
              <w:rPr>
                <w:rFonts w:ascii="Calibri" w:hAnsi="Calibri"/>
                <w:bCs/>
                <w:i/>
              </w:rPr>
              <w:fldChar w:fldCharType="begin">
                <w:ffData>
                  <w:name w:val="Check24"/>
                  <w:enabled/>
                  <w:calcOnExit w:val="0"/>
                  <w:checkBox>
                    <w:sizeAuto/>
                    <w:default w:val="0"/>
                  </w:checkBox>
                </w:ffData>
              </w:fldChar>
            </w:r>
            <w:bookmarkStart w:id="16" w:name="Check24"/>
            <w:r w:rsidR="00D01CAA" w:rsidRPr="003E4C81">
              <w:rPr>
                <w:rFonts w:ascii="Calibri" w:hAnsi="Calibri"/>
                <w:bCs/>
                <w:i/>
              </w:rPr>
              <w:instrText xml:space="preserve"> FORMCHECKBOX </w:instrText>
            </w:r>
            <w:r w:rsidR="000F5868" w:rsidRPr="003E4C81">
              <w:rPr>
                <w:rFonts w:ascii="Calibri" w:hAnsi="Calibri"/>
                <w:bCs/>
                <w:i/>
              </w:rPr>
            </w:r>
            <w:r w:rsidR="000F5868" w:rsidRPr="003E4C81">
              <w:rPr>
                <w:rFonts w:ascii="Calibri" w:hAnsi="Calibri"/>
                <w:bCs/>
                <w:i/>
              </w:rPr>
              <w:fldChar w:fldCharType="separate"/>
            </w:r>
            <w:r w:rsidRPr="003E4C81">
              <w:rPr>
                <w:rFonts w:ascii="Calibri" w:hAnsi="Calibri"/>
                <w:bCs/>
                <w:i/>
              </w:rPr>
              <w:fldChar w:fldCharType="end"/>
            </w:r>
            <w:bookmarkEnd w:id="16"/>
            <w:r w:rsidRPr="003E4C81">
              <w:rPr>
                <w:rFonts w:ascii="Calibri" w:hAnsi="Calibri"/>
                <w:bCs/>
              </w:rPr>
              <w:t>Eau, assainissement et hygiène (WASH)</w:t>
            </w:r>
          </w:p>
          <w:p w:rsidR="000F792A" w:rsidRPr="003E4C81" w:rsidRDefault="000F5868">
            <w:pPr>
              <w:spacing w:line="276" w:lineRule="auto"/>
              <w:rPr>
                <w:rFonts w:ascii="Calibri" w:hAnsi="Calibri"/>
                <w:bCs/>
              </w:rPr>
            </w:pPr>
            <w:sdt>
              <w:sdtPr>
                <w:rPr>
                  <w:rFonts w:ascii="Calibri" w:hAnsi="Calibri"/>
                  <w:bCs/>
                </w:rPr>
                <w:id w:val="27478080"/>
              </w:sdtPr>
              <w:sdtEndPr/>
              <w:sdtContent>
                <w:r w:rsidR="00D76A14" w:rsidRPr="003E4C81">
                  <w:rPr>
                    <w:rFonts w:ascii="MS Gothic" w:eastAsia="MS Gothic" w:hAnsi="MS Gothic"/>
                    <w:bCs/>
                  </w:rPr>
                  <w:fldChar w:fldCharType="begin">
                    <w:ffData>
                      <w:name w:val="Check5"/>
                      <w:enabled/>
                      <w:calcOnExit w:val="0"/>
                      <w:checkBox>
                        <w:sizeAuto/>
                        <w:default w:val="0"/>
                      </w:checkBox>
                    </w:ffData>
                  </w:fldChar>
                </w:r>
                <w:r w:rsidR="000F792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sdtContent>
            </w:sdt>
            <w:r w:rsidR="001A1137" w:rsidRPr="003E4C81">
              <w:rPr>
                <w:rFonts w:ascii="Calibri" w:hAnsi="Calibri"/>
                <w:bCs/>
              </w:rPr>
              <w:t xml:space="preserve">Autre </w:t>
            </w:r>
            <w:r w:rsidR="001A1137" w:rsidRPr="003E4C81">
              <w:rPr>
                <w:rFonts w:ascii="Calibri" w:hAnsi="Calibri"/>
                <w:bCs/>
                <w:i/>
                <w:iCs/>
              </w:rPr>
              <w:t>(préciser)</w:t>
            </w:r>
            <w:r w:rsidR="001A1137" w:rsidRPr="003E4C81">
              <w:rPr>
                <w:rFonts w:ascii="Calibri" w:hAnsi="Calibri"/>
                <w:bCs/>
              </w:rPr>
              <w:t> :</w:t>
            </w:r>
          </w:p>
          <w:p w:rsidR="00F0794A" w:rsidRPr="003E4C81" w:rsidRDefault="00F0794A">
            <w:pPr>
              <w:pBdr>
                <w:bottom w:val="single" w:sz="12" w:space="1" w:color="auto"/>
              </w:pBdr>
              <w:tabs>
                <w:tab w:val="left" w:pos="2536"/>
              </w:tabs>
              <w:rPr>
                <w:rFonts w:ascii="Calibri" w:hAnsi="Calibri"/>
                <w:bCs/>
              </w:rPr>
            </w:pPr>
          </w:p>
          <w:p w:rsidR="00F0794A" w:rsidRPr="003E4C81" w:rsidRDefault="00A46966">
            <w:pPr>
              <w:tabs>
                <w:tab w:val="left" w:pos="2536"/>
              </w:tabs>
              <w:spacing w:line="276" w:lineRule="auto"/>
              <w:rPr>
                <w:rFonts w:ascii="Calibri" w:hAnsi="Calibri"/>
                <w:bCs/>
                <w:i/>
              </w:rPr>
            </w:pPr>
            <w:r w:rsidRPr="003E4C81">
              <w:rPr>
                <w:rFonts w:ascii="Calibri" w:hAnsi="Calibri"/>
                <w:bCs/>
                <w:i/>
              </w:rPr>
              <w:t>Dans les domaines suivants :</w:t>
            </w:r>
          </w:p>
          <w:sdt>
            <w:sdtPr>
              <w:rPr>
                <w:rFonts w:ascii="Calibri" w:hAnsi="Calibri"/>
                <w:bCs/>
              </w:rPr>
              <w:id w:val="3970766"/>
            </w:sdtPr>
            <w:sdtEndPr/>
            <w:sdtContent>
              <w:p w:rsidR="00A46966" w:rsidRPr="003E4C81" w:rsidRDefault="000F5868" w:rsidP="00CC3C00">
                <w:pPr>
                  <w:tabs>
                    <w:tab w:val="left" w:pos="2536"/>
                  </w:tabs>
                  <w:rPr>
                    <w:rFonts w:ascii="Calibri" w:hAnsi="Calibri"/>
                    <w:bCs/>
                  </w:rPr>
                </w:pPr>
                <w:sdt>
                  <w:sdtPr>
                    <w:rPr>
                      <w:rFonts w:ascii="Calibri" w:hAnsi="Calibri"/>
                      <w:bCs/>
                    </w:rPr>
                    <w:id w:val="3970774"/>
                  </w:sdtPr>
                  <w:sdtEndPr/>
                  <w:sdtContent>
                    <w:r w:rsidR="00D76A14" w:rsidRPr="003E4C81">
                      <w:rPr>
                        <w:rFonts w:ascii="Calibri" w:hAnsi="Calibri"/>
                        <w:bCs/>
                        <w:i/>
                      </w:rPr>
                      <w:fldChar w:fldCharType="begin">
                        <w:ffData>
                          <w:name w:val="Check24"/>
                          <w:enabled/>
                          <w:calcOnExit w:val="0"/>
                          <w:checkBox>
                            <w:sizeAuto/>
                            <w:default w:val="0"/>
                          </w:checkBox>
                        </w:ffData>
                      </w:fldChar>
                    </w:r>
                    <w:r w:rsidR="00F0794A" w:rsidRPr="003E4C81">
                      <w:rPr>
                        <w:rFonts w:ascii="Calibri" w:hAnsi="Calibri"/>
                        <w:bCs/>
                        <w:i/>
                      </w:rPr>
                      <w:instrText xml:space="preserve"> FORMCHECKBOX </w:instrText>
                    </w:r>
                    <w:r w:rsidRPr="003E4C81">
                      <w:rPr>
                        <w:rFonts w:ascii="Calibri" w:hAnsi="Calibri"/>
                        <w:bCs/>
                        <w:i/>
                      </w:rPr>
                    </w:r>
                    <w:r w:rsidRPr="003E4C81">
                      <w:rPr>
                        <w:rFonts w:ascii="Calibri" w:hAnsi="Calibri"/>
                        <w:bCs/>
                        <w:i/>
                      </w:rPr>
                      <w:fldChar w:fldCharType="separate"/>
                    </w:r>
                    <w:r w:rsidR="00D76A14" w:rsidRPr="003E4C81">
                      <w:rPr>
                        <w:rFonts w:ascii="Calibri" w:hAnsi="Calibri"/>
                        <w:bCs/>
                        <w:i/>
                      </w:rPr>
                      <w:fldChar w:fldCharType="end"/>
                    </w:r>
                  </w:sdtContent>
                </w:sdt>
                <w:r w:rsidR="001A1137" w:rsidRPr="003E4C81">
                  <w:rPr>
                    <w:rFonts w:ascii="Calibri" w:hAnsi="Calibri"/>
                    <w:bCs/>
                  </w:rPr>
                  <w:t>Plaidoyer</w:t>
                </w:r>
              </w:p>
              <w:p w:rsidR="00F0794A" w:rsidRPr="003E4C81" w:rsidRDefault="000F5868">
                <w:pPr>
                  <w:tabs>
                    <w:tab w:val="left" w:pos="2536"/>
                  </w:tabs>
                  <w:rPr>
                    <w:rFonts w:ascii="Calibri" w:hAnsi="Calibri"/>
                    <w:bCs/>
                  </w:rPr>
                </w:pPr>
                <w:sdt>
                  <w:sdtPr>
                    <w:rPr>
                      <w:rFonts w:ascii="Calibri" w:hAnsi="Calibri"/>
                      <w:bCs/>
                    </w:rPr>
                    <w:id w:val="3810957"/>
                  </w:sdtPr>
                  <w:sdtEndPr/>
                  <w:sdtContent>
                    <w:bookmarkStart w:id="17" w:name="Check16"/>
                    <w:r w:rsidR="00D76A14" w:rsidRPr="003E4C81">
                      <w:rPr>
                        <w:rFonts w:ascii="MS Gothic" w:eastAsia="MS Gothic" w:hAnsi="MS Gothic"/>
                        <w:bCs/>
                      </w:rPr>
                      <w:fldChar w:fldCharType="begin">
                        <w:ffData>
                          <w:name w:val="Check16"/>
                          <w:enabled/>
                          <w:calcOnExit w:val="0"/>
                          <w:checkBox>
                            <w:sizeAuto/>
                            <w:default w:val="0"/>
                          </w:checkBox>
                        </w:ffData>
                      </w:fldChar>
                    </w:r>
                    <w:r w:rsidR="00A46966"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bookmarkEnd w:id="17"/>
                  </w:sdtContent>
                </w:sdt>
                <w:r w:rsidR="001A1137" w:rsidRPr="003E4C81">
                  <w:rPr>
                    <w:rFonts w:ascii="Calibri" w:hAnsi="Calibri"/>
                    <w:bCs/>
                  </w:rPr>
                  <w:t>Recherche</w:t>
                </w:r>
              </w:p>
            </w:sdtContent>
          </w:sdt>
          <w:p w:rsidR="00F0794A" w:rsidRPr="003E4C81" w:rsidRDefault="00D76A14">
            <w:pPr>
              <w:tabs>
                <w:tab w:val="left" w:pos="2536"/>
              </w:tabs>
              <w:rPr>
                <w:rFonts w:ascii="Calibri" w:hAnsi="Calibri"/>
                <w:bCs/>
              </w:rPr>
            </w:pPr>
            <w:r w:rsidRPr="003E4C81">
              <w:rPr>
                <w:rFonts w:ascii="MS Gothic" w:eastAsia="MS Gothic" w:hAnsi="MS Gothic"/>
                <w:bCs/>
              </w:rPr>
              <w:fldChar w:fldCharType="begin">
                <w:ffData>
                  <w:name w:val="Check17"/>
                  <w:enabled/>
                  <w:calcOnExit w:val="0"/>
                  <w:checkBox>
                    <w:sizeAuto/>
                    <w:default w:val="0"/>
                  </w:checkBox>
                </w:ffData>
              </w:fldChar>
            </w:r>
            <w:bookmarkStart w:id="18" w:name="Check17"/>
            <w:r w:rsidR="00A46966" w:rsidRPr="003E4C81">
              <w:rPr>
                <w:rFonts w:ascii="MS Gothic" w:eastAsia="MS Gothic" w:hAnsi="MS Gothic"/>
                <w:bCs/>
              </w:rPr>
              <w:instrText xml:space="preserve"> FORMCHECKBOX </w:instrText>
            </w:r>
            <w:r w:rsidR="000F5868" w:rsidRPr="003E4C81">
              <w:rPr>
                <w:rFonts w:ascii="MS Gothic" w:eastAsia="MS Gothic" w:hAnsi="MS Gothic"/>
                <w:bCs/>
              </w:rPr>
            </w:r>
            <w:r w:rsidR="000F5868" w:rsidRPr="003E4C81">
              <w:rPr>
                <w:rFonts w:ascii="MS Gothic" w:eastAsia="MS Gothic" w:hAnsi="MS Gothic"/>
                <w:bCs/>
              </w:rPr>
              <w:fldChar w:fldCharType="separate"/>
            </w:r>
            <w:r w:rsidRPr="003E4C81">
              <w:rPr>
                <w:rFonts w:ascii="MS Gothic" w:eastAsia="MS Gothic" w:hAnsi="MS Gothic"/>
                <w:bCs/>
              </w:rPr>
              <w:fldChar w:fldCharType="end"/>
            </w:r>
            <w:bookmarkEnd w:id="18"/>
            <w:r w:rsidRPr="003E4C81">
              <w:rPr>
                <w:rFonts w:ascii="Calibri" w:hAnsi="Calibri"/>
                <w:bCs/>
              </w:rPr>
              <w:t xml:space="preserve">Formation </w:t>
            </w:r>
          </w:p>
          <w:p w:rsidR="000F792A" w:rsidRPr="003E4C81" w:rsidRDefault="000F5868" w:rsidP="000F792A">
            <w:pPr>
              <w:spacing w:line="276" w:lineRule="auto"/>
              <w:rPr>
                <w:rFonts w:ascii="Calibri" w:hAnsi="Calibri"/>
                <w:bCs/>
              </w:rPr>
            </w:pPr>
            <w:sdt>
              <w:sdtPr>
                <w:rPr>
                  <w:rFonts w:ascii="Calibri" w:hAnsi="Calibri"/>
                  <w:bCs/>
                </w:rPr>
                <w:id w:val="27478081"/>
              </w:sdtPr>
              <w:sdtEndPr/>
              <w:sdtContent>
                <w:r w:rsidR="00D76A14" w:rsidRPr="003E4C81">
                  <w:rPr>
                    <w:rFonts w:ascii="MS Gothic" w:eastAsia="MS Gothic" w:hAnsi="MS Gothic"/>
                    <w:bCs/>
                  </w:rPr>
                  <w:fldChar w:fldCharType="begin">
                    <w:ffData>
                      <w:name w:val="Check5"/>
                      <w:enabled/>
                      <w:calcOnExit w:val="0"/>
                      <w:checkBox>
                        <w:sizeAuto/>
                        <w:default w:val="0"/>
                      </w:checkBox>
                    </w:ffData>
                  </w:fldChar>
                </w:r>
                <w:r w:rsidR="000F792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D76A14" w:rsidRPr="003E4C81">
                  <w:rPr>
                    <w:rFonts w:ascii="MS Gothic" w:eastAsia="MS Gothic" w:hAnsi="MS Gothic"/>
                    <w:bCs/>
                  </w:rPr>
                  <w:fldChar w:fldCharType="end"/>
                </w:r>
              </w:sdtContent>
            </w:sdt>
            <w:r w:rsidR="001A1137" w:rsidRPr="003E4C81">
              <w:rPr>
                <w:rFonts w:ascii="Calibri" w:hAnsi="Calibri"/>
                <w:bCs/>
              </w:rPr>
              <w:t xml:space="preserve">Autre </w:t>
            </w:r>
            <w:r w:rsidR="001A1137" w:rsidRPr="003E4C81">
              <w:rPr>
                <w:rFonts w:ascii="Calibri" w:hAnsi="Calibri"/>
                <w:bCs/>
                <w:i/>
                <w:iCs/>
              </w:rPr>
              <w:t>(préciser)</w:t>
            </w:r>
            <w:r w:rsidR="001A1137" w:rsidRPr="003E4C81">
              <w:rPr>
                <w:rFonts w:ascii="Calibri" w:hAnsi="Calibri"/>
                <w:bCs/>
              </w:rPr>
              <w:t> :</w:t>
            </w:r>
          </w:p>
          <w:p w:rsidR="00753B64" w:rsidRPr="003E4C81" w:rsidRDefault="00753B64" w:rsidP="00CC3C00">
            <w:pPr>
              <w:pBdr>
                <w:bottom w:val="single" w:sz="6" w:space="1" w:color="auto"/>
              </w:pBdr>
              <w:rPr>
                <w:rFonts w:ascii="Calibri" w:hAnsi="Calibri"/>
                <w:bCs/>
                <w:i/>
              </w:rPr>
            </w:pPr>
          </w:p>
          <w:p w:rsidR="00F0794A" w:rsidRPr="003E4C81" w:rsidRDefault="00D44D27">
            <w:pPr>
              <w:rPr>
                <w:rFonts w:ascii="Calibri" w:hAnsi="Calibri"/>
                <w:bCs/>
                <w:i/>
              </w:rPr>
            </w:pPr>
            <w:r w:rsidRPr="003E4C81">
              <w:rPr>
                <w:rFonts w:ascii="Calibri" w:hAnsi="Calibri"/>
                <w:bCs/>
                <w:i/>
              </w:rPr>
              <w:t>Lors des phases de programme suivantes :</w:t>
            </w:r>
          </w:p>
          <w:sdt>
            <w:sdtPr>
              <w:rPr>
                <w:rFonts w:ascii="Calibri" w:hAnsi="Calibri"/>
                <w:bCs/>
              </w:rPr>
              <w:id w:val="3970879"/>
            </w:sdtPr>
            <w:sdtEndPr/>
            <w:sdtContent>
              <w:p w:rsidR="00F0794A" w:rsidRPr="003E4C81" w:rsidRDefault="000F5868">
                <w:pPr>
                  <w:tabs>
                    <w:tab w:val="left" w:pos="2536"/>
                  </w:tabs>
                  <w:rPr>
                    <w:rFonts w:ascii="Calibri" w:hAnsi="Calibri"/>
                    <w:bCs/>
                  </w:rPr>
                </w:pPr>
                <w:sdt>
                  <w:sdtPr>
                    <w:rPr>
                      <w:rFonts w:ascii="Calibri" w:hAnsi="Calibri"/>
                      <w:bCs/>
                    </w:rPr>
                    <w:id w:val="3970880"/>
                  </w:sdtPr>
                  <w:sdtEndPr/>
                  <w:sdtContent>
                    <w:r w:rsidR="00D76A14" w:rsidRPr="003E4C81">
                      <w:rPr>
                        <w:rFonts w:ascii="Calibri" w:hAnsi="Calibri"/>
                        <w:bCs/>
                      </w:rPr>
                      <w:fldChar w:fldCharType="begin">
                        <w:ffData>
                          <w:name w:val="Check25"/>
                          <w:enabled/>
                          <w:calcOnExit w:val="0"/>
                          <w:checkBox>
                            <w:sizeAuto/>
                            <w:default w:val="0"/>
                          </w:checkBox>
                        </w:ffData>
                      </w:fldChar>
                    </w:r>
                    <w:r w:rsidR="00D314D5" w:rsidRPr="003E4C81">
                      <w:rPr>
                        <w:rFonts w:ascii="Calibri" w:hAnsi="Calibri"/>
                        <w:bCs/>
                      </w:rPr>
                      <w:instrText xml:space="preserve"> FORMCHECKBOX </w:instrText>
                    </w:r>
                    <w:r w:rsidRPr="003E4C81">
                      <w:rPr>
                        <w:rFonts w:ascii="Calibri" w:hAnsi="Calibri"/>
                        <w:bCs/>
                      </w:rPr>
                    </w:r>
                    <w:r w:rsidRPr="003E4C81">
                      <w:rPr>
                        <w:rFonts w:ascii="Calibri" w:hAnsi="Calibri"/>
                        <w:bCs/>
                      </w:rPr>
                      <w:fldChar w:fldCharType="separate"/>
                    </w:r>
                    <w:r w:rsidR="00D76A14" w:rsidRPr="003E4C81">
                      <w:rPr>
                        <w:rFonts w:ascii="Calibri" w:hAnsi="Calibri"/>
                        <w:bCs/>
                      </w:rPr>
                      <w:fldChar w:fldCharType="end"/>
                    </w:r>
                  </w:sdtContent>
                </w:sdt>
                <w:r w:rsidR="001A1137" w:rsidRPr="003E4C81">
                  <w:rPr>
                    <w:rFonts w:ascii="Calibri" w:hAnsi="Calibri"/>
                    <w:bCs/>
                  </w:rPr>
                  <w:t>Conflit</w:t>
                </w:r>
              </w:p>
            </w:sdtContent>
          </w:sdt>
          <w:sdt>
            <w:sdtPr>
              <w:rPr>
                <w:rFonts w:ascii="Calibri" w:hAnsi="Calibri"/>
                <w:bCs/>
              </w:rPr>
              <w:id w:val="3970881"/>
            </w:sdtPr>
            <w:sdtEndPr/>
            <w:sdtContent>
              <w:p w:rsidR="00F0794A" w:rsidRPr="003E4C81" w:rsidRDefault="000F5868">
                <w:pPr>
                  <w:tabs>
                    <w:tab w:val="left" w:pos="2536"/>
                  </w:tabs>
                  <w:rPr>
                    <w:rFonts w:ascii="Calibri" w:hAnsi="Calibri"/>
                    <w:bCs/>
                  </w:rPr>
                </w:pPr>
                <w:sdt>
                  <w:sdtPr>
                    <w:rPr>
                      <w:rFonts w:ascii="Calibri" w:hAnsi="Calibri"/>
                      <w:bCs/>
                    </w:rPr>
                    <w:id w:val="3970882"/>
                  </w:sdtPr>
                  <w:sdtEndPr/>
                  <w:sdtContent>
                    <w:r w:rsidR="00D76A14" w:rsidRPr="003E4C81">
                      <w:rPr>
                        <w:rFonts w:ascii="Calibri" w:hAnsi="Calibri"/>
                        <w:bCs/>
                      </w:rPr>
                      <w:fldChar w:fldCharType="begin">
                        <w:ffData>
                          <w:name w:val="Check25"/>
                          <w:enabled/>
                          <w:calcOnExit w:val="0"/>
                          <w:checkBox>
                            <w:sizeAuto/>
                            <w:default w:val="0"/>
                          </w:checkBox>
                        </w:ffData>
                      </w:fldChar>
                    </w:r>
                    <w:r w:rsidR="00D314D5" w:rsidRPr="003E4C81">
                      <w:rPr>
                        <w:rFonts w:ascii="Calibri" w:hAnsi="Calibri"/>
                        <w:bCs/>
                      </w:rPr>
                      <w:instrText xml:space="preserve"> FORMCHECKBOX </w:instrText>
                    </w:r>
                    <w:r w:rsidRPr="003E4C81">
                      <w:rPr>
                        <w:rFonts w:ascii="Calibri" w:hAnsi="Calibri"/>
                        <w:bCs/>
                      </w:rPr>
                    </w:r>
                    <w:r w:rsidRPr="003E4C81">
                      <w:rPr>
                        <w:rFonts w:ascii="Calibri" w:hAnsi="Calibri"/>
                        <w:bCs/>
                      </w:rPr>
                      <w:fldChar w:fldCharType="separate"/>
                    </w:r>
                    <w:r w:rsidR="00D76A14" w:rsidRPr="003E4C81">
                      <w:rPr>
                        <w:rFonts w:ascii="Calibri" w:hAnsi="Calibri"/>
                        <w:bCs/>
                      </w:rPr>
                      <w:fldChar w:fldCharType="end"/>
                    </w:r>
                  </w:sdtContent>
                </w:sdt>
                <w:r w:rsidR="001A1137" w:rsidRPr="003E4C81">
                  <w:rPr>
                    <w:rFonts w:ascii="Calibri" w:hAnsi="Calibri"/>
                    <w:bCs/>
                  </w:rPr>
                  <w:t>Post-conflit</w:t>
                </w:r>
              </w:p>
            </w:sdtContent>
          </w:sdt>
          <w:sdt>
            <w:sdtPr>
              <w:rPr>
                <w:rFonts w:ascii="Calibri" w:hAnsi="Calibri"/>
                <w:bCs/>
              </w:rPr>
              <w:id w:val="3970883"/>
            </w:sdtPr>
            <w:sdtEndPr/>
            <w:sdtContent>
              <w:p w:rsidR="00F0794A" w:rsidRPr="003E4C81" w:rsidRDefault="000F5868">
                <w:pPr>
                  <w:tabs>
                    <w:tab w:val="left" w:pos="2536"/>
                  </w:tabs>
                  <w:rPr>
                    <w:rFonts w:ascii="Calibri" w:hAnsi="Calibri"/>
                    <w:bCs/>
                  </w:rPr>
                </w:pPr>
                <w:sdt>
                  <w:sdtPr>
                    <w:rPr>
                      <w:rFonts w:ascii="Calibri" w:hAnsi="Calibri"/>
                      <w:bCs/>
                    </w:rPr>
                    <w:id w:val="3970884"/>
                  </w:sdtPr>
                  <w:sdtEndPr/>
                  <w:sdtContent>
                    <w:r w:rsidR="00D76A14" w:rsidRPr="003E4C81">
                      <w:rPr>
                        <w:rFonts w:ascii="Calibri" w:hAnsi="Calibri"/>
                        <w:bCs/>
                      </w:rPr>
                      <w:fldChar w:fldCharType="begin">
                        <w:ffData>
                          <w:name w:val="Check25"/>
                          <w:enabled/>
                          <w:calcOnExit w:val="0"/>
                          <w:checkBox>
                            <w:sizeAuto/>
                            <w:default w:val="0"/>
                          </w:checkBox>
                        </w:ffData>
                      </w:fldChar>
                    </w:r>
                    <w:r w:rsidR="00D314D5" w:rsidRPr="003E4C81">
                      <w:rPr>
                        <w:rFonts w:ascii="Calibri" w:hAnsi="Calibri"/>
                        <w:bCs/>
                      </w:rPr>
                      <w:instrText xml:space="preserve"> FORMCHECKBOX </w:instrText>
                    </w:r>
                    <w:r w:rsidRPr="003E4C81">
                      <w:rPr>
                        <w:rFonts w:ascii="Calibri" w:hAnsi="Calibri"/>
                        <w:bCs/>
                      </w:rPr>
                    </w:r>
                    <w:r w:rsidRPr="003E4C81">
                      <w:rPr>
                        <w:rFonts w:ascii="Calibri" w:hAnsi="Calibri"/>
                        <w:bCs/>
                      </w:rPr>
                      <w:fldChar w:fldCharType="separate"/>
                    </w:r>
                    <w:r w:rsidR="00D76A14" w:rsidRPr="003E4C81">
                      <w:rPr>
                        <w:rFonts w:ascii="Calibri" w:hAnsi="Calibri"/>
                        <w:bCs/>
                      </w:rPr>
                      <w:fldChar w:fldCharType="end"/>
                    </w:r>
                  </w:sdtContent>
                </w:sdt>
                <w:r w:rsidR="001A1137" w:rsidRPr="003E4C81">
                  <w:rPr>
                    <w:rFonts w:ascii="Calibri" w:hAnsi="Calibri"/>
                    <w:bCs/>
                  </w:rPr>
                  <w:t>À déclenchement rapide</w:t>
                </w:r>
              </w:p>
              <w:p w:rsidR="00F0794A" w:rsidRPr="003E4C81" w:rsidRDefault="00D76A14">
                <w:pPr>
                  <w:tabs>
                    <w:tab w:val="left" w:pos="2536"/>
                  </w:tabs>
                  <w:rPr>
                    <w:rFonts w:ascii="Calibri" w:hAnsi="Calibri"/>
                    <w:bCs/>
                  </w:rPr>
                </w:pPr>
                <w:r w:rsidRPr="003E4C81">
                  <w:rPr>
                    <w:rFonts w:ascii="Calibri" w:hAnsi="Calibri"/>
                    <w:bCs/>
                  </w:rPr>
                  <w:fldChar w:fldCharType="begin">
                    <w:ffData>
                      <w:name w:val="Check25"/>
                      <w:enabled/>
                      <w:calcOnExit w:val="0"/>
                      <w:checkBox>
                        <w:sizeAuto/>
                        <w:default w:val="0"/>
                      </w:checkBox>
                    </w:ffData>
                  </w:fldChar>
                </w:r>
                <w:bookmarkStart w:id="19" w:name="Check25"/>
                <w:r w:rsidR="00D01CAA" w:rsidRPr="003E4C81">
                  <w:rPr>
                    <w:rFonts w:ascii="Calibri" w:hAnsi="Calibri"/>
                    <w:bCs/>
                  </w:rPr>
                  <w:instrText xml:space="preserve"> FORMCHECKBOX </w:instrText>
                </w:r>
                <w:r w:rsidR="000F5868" w:rsidRPr="003E4C81">
                  <w:rPr>
                    <w:rFonts w:ascii="Calibri" w:hAnsi="Calibri"/>
                    <w:bCs/>
                  </w:rPr>
                </w:r>
                <w:r w:rsidR="000F5868" w:rsidRPr="003E4C81">
                  <w:rPr>
                    <w:rFonts w:ascii="Calibri" w:hAnsi="Calibri"/>
                    <w:bCs/>
                  </w:rPr>
                  <w:fldChar w:fldCharType="separate"/>
                </w:r>
                <w:r w:rsidRPr="003E4C81">
                  <w:rPr>
                    <w:rFonts w:ascii="Calibri" w:hAnsi="Calibri"/>
                    <w:bCs/>
                  </w:rPr>
                  <w:fldChar w:fldCharType="end"/>
                </w:r>
                <w:bookmarkEnd w:id="19"/>
                <w:r w:rsidRPr="003E4C81">
                  <w:rPr>
                    <w:rFonts w:ascii="Calibri" w:hAnsi="Calibri"/>
                    <w:bCs/>
                  </w:rPr>
                  <w:t>Récupération/réinsertion</w:t>
                </w:r>
              </w:p>
            </w:sdtContent>
          </w:sdt>
          <w:sdt>
            <w:sdtPr>
              <w:rPr>
                <w:rFonts w:ascii="Calibri" w:hAnsi="Calibri"/>
                <w:bCs/>
              </w:rPr>
              <w:id w:val="3970885"/>
            </w:sdtPr>
            <w:sdtEndPr/>
            <w:sdtContent>
              <w:p w:rsidR="00F0794A" w:rsidRPr="003E4C81" w:rsidRDefault="000F5868">
                <w:pPr>
                  <w:tabs>
                    <w:tab w:val="left" w:pos="2536"/>
                  </w:tabs>
                  <w:rPr>
                    <w:rFonts w:ascii="Calibri" w:hAnsi="Calibri"/>
                    <w:bCs/>
                  </w:rPr>
                </w:pPr>
                <w:sdt>
                  <w:sdtPr>
                    <w:rPr>
                      <w:rFonts w:ascii="Calibri" w:hAnsi="Calibri"/>
                      <w:bCs/>
                    </w:rPr>
                    <w:id w:val="3970886"/>
                  </w:sdtPr>
                  <w:sdtEndPr/>
                  <w:sdtContent>
                    <w:r w:rsidR="00D76A14" w:rsidRPr="003E4C81">
                      <w:rPr>
                        <w:rFonts w:ascii="Calibri" w:hAnsi="Calibri"/>
                        <w:bCs/>
                      </w:rPr>
                      <w:fldChar w:fldCharType="begin">
                        <w:ffData>
                          <w:name w:val="Check25"/>
                          <w:enabled/>
                          <w:calcOnExit w:val="0"/>
                          <w:checkBox>
                            <w:sizeAuto/>
                            <w:default w:val="0"/>
                          </w:checkBox>
                        </w:ffData>
                      </w:fldChar>
                    </w:r>
                    <w:r w:rsidR="00D314D5" w:rsidRPr="003E4C81">
                      <w:rPr>
                        <w:rFonts w:ascii="Calibri" w:hAnsi="Calibri"/>
                        <w:bCs/>
                      </w:rPr>
                      <w:instrText xml:space="preserve"> FORMCHECKBOX </w:instrText>
                    </w:r>
                    <w:r w:rsidRPr="003E4C81">
                      <w:rPr>
                        <w:rFonts w:ascii="Calibri" w:hAnsi="Calibri"/>
                        <w:bCs/>
                      </w:rPr>
                    </w:r>
                    <w:r w:rsidRPr="003E4C81">
                      <w:rPr>
                        <w:rFonts w:ascii="Calibri" w:hAnsi="Calibri"/>
                        <w:bCs/>
                      </w:rPr>
                      <w:fldChar w:fldCharType="separate"/>
                    </w:r>
                    <w:r w:rsidR="00D76A14" w:rsidRPr="003E4C81">
                      <w:rPr>
                        <w:rFonts w:ascii="Calibri" w:hAnsi="Calibri"/>
                        <w:bCs/>
                      </w:rPr>
                      <w:fldChar w:fldCharType="end"/>
                    </w:r>
                  </w:sdtContent>
                </w:sdt>
                <w:r w:rsidR="001A1137" w:rsidRPr="003E4C81">
                  <w:rPr>
                    <w:rFonts w:ascii="Calibri" w:hAnsi="Calibri"/>
                    <w:bCs/>
                  </w:rPr>
                  <w:t>À évolution lente</w:t>
                </w:r>
              </w:p>
            </w:sdtContent>
          </w:sdt>
          <w:sdt>
            <w:sdtPr>
              <w:rPr>
                <w:rFonts w:ascii="Calibri" w:hAnsi="Calibri"/>
                <w:bCs/>
              </w:rPr>
              <w:id w:val="3970973"/>
            </w:sdtPr>
            <w:sdtEndPr/>
            <w:sdtContent>
              <w:p w:rsidR="00F0794A" w:rsidRPr="003E4C81" w:rsidRDefault="000F5868">
                <w:pPr>
                  <w:rPr>
                    <w:rFonts w:ascii="Calibri" w:hAnsi="Calibri"/>
                    <w:bCs/>
                  </w:rPr>
                </w:pPr>
                <w:sdt>
                  <w:sdtPr>
                    <w:rPr>
                      <w:rFonts w:ascii="Calibri" w:hAnsi="Calibri"/>
                      <w:bCs/>
                    </w:rPr>
                    <w:id w:val="3971037"/>
                  </w:sdtPr>
                  <w:sdtEndPr/>
                  <w:sdtContent>
                    <w:r w:rsidR="00D76A14" w:rsidRPr="003E4C81">
                      <w:rPr>
                        <w:rFonts w:ascii="Calibri" w:hAnsi="Calibri"/>
                        <w:bCs/>
                      </w:rPr>
                      <w:fldChar w:fldCharType="begin">
                        <w:ffData>
                          <w:name w:val="Check25"/>
                          <w:enabled/>
                          <w:calcOnExit w:val="0"/>
                          <w:checkBox>
                            <w:sizeAuto/>
                            <w:default w:val="0"/>
                          </w:checkBox>
                        </w:ffData>
                      </w:fldChar>
                    </w:r>
                    <w:r w:rsidR="00D314D5" w:rsidRPr="003E4C81">
                      <w:rPr>
                        <w:rFonts w:ascii="Calibri" w:hAnsi="Calibri"/>
                        <w:bCs/>
                      </w:rPr>
                      <w:instrText xml:space="preserve"> FORMCHECKBOX </w:instrText>
                    </w:r>
                    <w:r w:rsidRPr="003E4C81">
                      <w:rPr>
                        <w:rFonts w:ascii="Calibri" w:hAnsi="Calibri"/>
                        <w:bCs/>
                      </w:rPr>
                    </w:r>
                    <w:r w:rsidRPr="003E4C81">
                      <w:rPr>
                        <w:rFonts w:ascii="Calibri" w:hAnsi="Calibri"/>
                        <w:bCs/>
                      </w:rPr>
                      <w:fldChar w:fldCharType="separate"/>
                    </w:r>
                    <w:r w:rsidR="00D76A14" w:rsidRPr="003E4C81">
                      <w:rPr>
                        <w:rFonts w:ascii="Calibri" w:hAnsi="Calibri"/>
                        <w:bCs/>
                      </w:rPr>
                      <w:fldChar w:fldCharType="end"/>
                    </w:r>
                  </w:sdtContent>
                </w:sdt>
                <w:r w:rsidR="001A1137" w:rsidRPr="003E4C81">
                  <w:rPr>
                    <w:rFonts w:ascii="Calibri" w:hAnsi="Calibri"/>
                    <w:bCs/>
                  </w:rPr>
                  <w:t xml:space="preserve">Autre </w:t>
                </w:r>
                <w:r w:rsidR="001A1137" w:rsidRPr="003E4C81">
                  <w:rPr>
                    <w:rFonts w:ascii="Calibri" w:hAnsi="Calibri"/>
                    <w:bCs/>
                    <w:i/>
                    <w:iCs/>
                  </w:rPr>
                  <w:t>(préciser)</w:t>
                </w:r>
                <w:r w:rsidR="001A1137" w:rsidRPr="003E4C81">
                  <w:rPr>
                    <w:rFonts w:ascii="Calibri" w:hAnsi="Calibri"/>
                    <w:bCs/>
                  </w:rPr>
                  <w:t> :</w:t>
                </w:r>
              </w:p>
            </w:sdtContent>
          </w:sdt>
        </w:tc>
      </w:tr>
      <w:tr w:rsidR="00C46787" w:rsidRPr="003E4C81" w:rsidTr="00C92535">
        <w:trPr>
          <w:trHeight w:val="851"/>
        </w:trPr>
        <w:tc>
          <w:tcPr>
            <w:tcW w:w="5058" w:type="dxa"/>
            <w:vMerge w:val="restart"/>
          </w:tcPr>
          <w:p w:rsidR="00C46787" w:rsidRPr="003E4C81" w:rsidRDefault="00C46787" w:rsidP="00CC3C00">
            <w:pPr>
              <w:rPr>
                <w:rFonts w:ascii="Calibri" w:hAnsi="Calibri"/>
                <w:b/>
                <w:bCs/>
              </w:rPr>
            </w:pPr>
            <w:r w:rsidRPr="003E4C81">
              <w:rPr>
                <w:rFonts w:ascii="Calibri" w:hAnsi="Calibri"/>
                <w:b/>
                <w:bCs/>
              </w:rPr>
              <w:lastRenderedPageBreak/>
              <w:t>Expérience des interventions en transferts monétaires</w:t>
            </w:r>
          </w:p>
          <w:p w:rsidR="00F0794A" w:rsidRPr="003E4C81" w:rsidRDefault="00C46787" w:rsidP="00A425FD">
            <w:pPr>
              <w:rPr>
                <w:rFonts w:ascii="Calibri" w:hAnsi="Calibri"/>
                <w:bCs/>
                <w:i/>
              </w:rPr>
            </w:pPr>
            <w:r w:rsidRPr="003E4C81">
              <w:rPr>
                <w:rFonts w:ascii="Calibri" w:hAnsi="Calibri"/>
                <w:bCs/>
                <w:i/>
              </w:rPr>
              <w:t>(Citez 3-5 expériences récentes, en précisant la période, le pays/la région, le pourcentage de budget consacré aux TM, le nombre de membres du personnel ayant mis les TM en œuvre, le nombre total de bénéficiaires, la modalité de fourniture des TM, le secteur et les objectifs.)</w:t>
            </w:r>
          </w:p>
          <w:p w:rsidR="00FB1988" w:rsidRPr="003E4C81" w:rsidRDefault="00FB1988" w:rsidP="00A425FD">
            <w:pPr>
              <w:rPr>
                <w:rFonts w:ascii="Calibri" w:hAnsi="Calibri"/>
                <w:bCs/>
              </w:rPr>
            </w:pPr>
          </w:p>
          <w:p w:rsidR="00FB1988" w:rsidRPr="003E4C81" w:rsidRDefault="00FB1988" w:rsidP="00A425FD">
            <w:pPr>
              <w:rPr>
                <w:i/>
              </w:rPr>
            </w:pPr>
            <w:r w:rsidRPr="003E4C81">
              <w:rPr>
                <w:rFonts w:ascii="Calibri" w:hAnsi="Calibri"/>
                <w:bCs/>
                <w:i/>
              </w:rPr>
              <w:t>Des détails supplémentaires peuvent être joints à ce formulaire (le cas échéant).</w:t>
            </w:r>
          </w:p>
        </w:tc>
        <w:tc>
          <w:tcPr>
            <w:tcW w:w="5130" w:type="dxa"/>
          </w:tcPr>
          <w:p w:rsidR="00F0794A" w:rsidRPr="003E4C81" w:rsidRDefault="00C46787">
            <w:pPr>
              <w:rPr>
                <w:rFonts w:ascii="Calibri" w:hAnsi="Calibri"/>
                <w:bCs/>
              </w:rPr>
            </w:pPr>
            <w:r w:rsidRPr="003E4C81">
              <w:rPr>
                <w:rFonts w:ascii="Calibri" w:hAnsi="Calibri"/>
                <w:bCs/>
              </w:rPr>
              <w:t>(1)</w:t>
            </w:r>
          </w:p>
        </w:tc>
      </w:tr>
      <w:tr w:rsidR="00C46787" w:rsidRPr="003E4C81" w:rsidTr="00C92535">
        <w:trPr>
          <w:trHeight w:val="821"/>
        </w:trPr>
        <w:tc>
          <w:tcPr>
            <w:tcW w:w="5058" w:type="dxa"/>
            <w:vMerge/>
          </w:tcPr>
          <w:p w:rsidR="00F0794A" w:rsidRPr="003E4C81" w:rsidRDefault="00F0794A">
            <w:pPr>
              <w:rPr>
                <w:rFonts w:ascii="Calibri" w:hAnsi="Calibri"/>
                <w:b/>
                <w:bCs/>
              </w:rPr>
            </w:pPr>
          </w:p>
        </w:tc>
        <w:tc>
          <w:tcPr>
            <w:tcW w:w="5130" w:type="dxa"/>
          </w:tcPr>
          <w:p w:rsidR="00F0794A" w:rsidRPr="003E4C81" w:rsidRDefault="00C46787">
            <w:pPr>
              <w:rPr>
                <w:rFonts w:ascii="Calibri" w:hAnsi="Calibri"/>
                <w:bCs/>
              </w:rPr>
            </w:pPr>
            <w:r w:rsidRPr="003E4C81">
              <w:rPr>
                <w:rFonts w:ascii="Calibri" w:hAnsi="Calibri"/>
                <w:bCs/>
              </w:rPr>
              <w:t>(2)</w:t>
            </w:r>
          </w:p>
        </w:tc>
      </w:tr>
      <w:tr w:rsidR="00C46787" w:rsidRPr="003E4C81" w:rsidTr="00C92535">
        <w:trPr>
          <w:trHeight w:val="847"/>
        </w:trPr>
        <w:tc>
          <w:tcPr>
            <w:tcW w:w="5058" w:type="dxa"/>
            <w:vMerge/>
          </w:tcPr>
          <w:p w:rsidR="00F0794A" w:rsidRPr="003E4C81" w:rsidRDefault="00F0794A">
            <w:pPr>
              <w:rPr>
                <w:rFonts w:ascii="Calibri" w:hAnsi="Calibri"/>
                <w:b/>
                <w:bCs/>
              </w:rPr>
            </w:pPr>
          </w:p>
        </w:tc>
        <w:tc>
          <w:tcPr>
            <w:tcW w:w="5130" w:type="dxa"/>
          </w:tcPr>
          <w:p w:rsidR="00F0794A" w:rsidRPr="003E4C81" w:rsidRDefault="00C46787">
            <w:pPr>
              <w:rPr>
                <w:rFonts w:ascii="Calibri" w:hAnsi="Calibri"/>
                <w:bCs/>
              </w:rPr>
            </w:pPr>
            <w:r w:rsidRPr="003E4C81">
              <w:rPr>
                <w:rFonts w:ascii="Calibri" w:hAnsi="Calibri"/>
                <w:bCs/>
              </w:rPr>
              <w:t>(3)</w:t>
            </w:r>
          </w:p>
        </w:tc>
      </w:tr>
      <w:tr w:rsidR="00C46787" w:rsidRPr="003E4C81" w:rsidTr="00C92535">
        <w:trPr>
          <w:trHeight w:val="845"/>
        </w:trPr>
        <w:tc>
          <w:tcPr>
            <w:tcW w:w="5058" w:type="dxa"/>
            <w:vMerge/>
          </w:tcPr>
          <w:p w:rsidR="00F0794A" w:rsidRPr="003E4C81" w:rsidRDefault="00F0794A">
            <w:pPr>
              <w:rPr>
                <w:rFonts w:ascii="Calibri" w:hAnsi="Calibri"/>
                <w:b/>
                <w:bCs/>
              </w:rPr>
            </w:pPr>
          </w:p>
        </w:tc>
        <w:tc>
          <w:tcPr>
            <w:tcW w:w="5130" w:type="dxa"/>
          </w:tcPr>
          <w:p w:rsidR="00F0794A" w:rsidRPr="003E4C81" w:rsidRDefault="00C46787">
            <w:pPr>
              <w:rPr>
                <w:rFonts w:ascii="Calibri" w:hAnsi="Calibri"/>
                <w:bCs/>
              </w:rPr>
            </w:pPr>
            <w:r w:rsidRPr="003E4C81">
              <w:rPr>
                <w:rFonts w:ascii="Calibri" w:hAnsi="Calibri"/>
                <w:bCs/>
              </w:rPr>
              <w:t>(4)</w:t>
            </w:r>
          </w:p>
        </w:tc>
      </w:tr>
      <w:tr w:rsidR="00C46787" w:rsidRPr="003E4C81" w:rsidTr="00C92535">
        <w:trPr>
          <w:trHeight w:val="843"/>
        </w:trPr>
        <w:tc>
          <w:tcPr>
            <w:tcW w:w="5058" w:type="dxa"/>
            <w:vMerge/>
          </w:tcPr>
          <w:p w:rsidR="00F0794A" w:rsidRPr="003E4C81" w:rsidRDefault="00F0794A">
            <w:pPr>
              <w:rPr>
                <w:rFonts w:ascii="Calibri" w:hAnsi="Calibri"/>
                <w:b/>
                <w:bCs/>
              </w:rPr>
            </w:pPr>
          </w:p>
        </w:tc>
        <w:tc>
          <w:tcPr>
            <w:tcW w:w="5130" w:type="dxa"/>
          </w:tcPr>
          <w:p w:rsidR="00265A37" w:rsidRPr="003E4C81" w:rsidRDefault="00C46787">
            <w:pPr>
              <w:rPr>
                <w:rFonts w:ascii="Calibri" w:hAnsi="Calibri"/>
                <w:bCs/>
              </w:rPr>
            </w:pPr>
            <w:r w:rsidRPr="003E4C81">
              <w:rPr>
                <w:rFonts w:ascii="Calibri" w:hAnsi="Calibri"/>
                <w:bCs/>
              </w:rPr>
              <w:t>(5)</w:t>
            </w:r>
          </w:p>
        </w:tc>
      </w:tr>
      <w:tr w:rsidR="003453BA" w:rsidRPr="003E4C81" w:rsidTr="00C92535">
        <w:trPr>
          <w:trHeight w:val="843"/>
        </w:trPr>
        <w:tc>
          <w:tcPr>
            <w:tcW w:w="5058" w:type="dxa"/>
          </w:tcPr>
          <w:p w:rsidR="003453BA" w:rsidRPr="003E4C81" w:rsidRDefault="003453BA" w:rsidP="003453BA">
            <w:pPr>
              <w:rPr>
                <w:rFonts w:ascii="Calibri" w:hAnsi="Calibri"/>
                <w:b/>
                <w:bCs/>
              </w:rPr>
            </w:pPr>
            <w:r w:rsidRPr="003E4C81">
              <w:rPr>
                <w:rFonts w:ascii="Calibri" w:hAnsi="Calibri"/>
                <w:b/>
                <w:bCs/>
              </w:rPr>
              <w:t>Publications reconnues liées aux transferts monétaires</w:t>
            </w:r>
          </w:p>
          <w:p w:rsidR="003453BA" w:rsidRPr="003E4C81" w:rsidRDefault="003453BA" w:rsidP="003453BA">
            <w:pPr>
              <w:rPr>
                <w:rFonts w:ascii="Calibri" w:hAnsi="Calibri"/>
                <w:b/>
                <w:bCs/>
              </w:rPr>
            </w:pPr>
            <w:r w:rsidRPr="003E4C81">
              <w:rPr>
                <w:rFonts w:ascii="Calibri" w:hAnsi="Calibri"/>
                <w:bCs/>
                <w:i/>
              </w:rPr>
              <w:t>(Citez le titre, la date de parution, l’auteur-e et le lien vers le site web.)</w:t>
            </w:r>
          </w:p>
        </w:tc>
        <w:tc>
          <w:tcPr>
            <w:tcW w:w="5130" w:type="dxa"/>
          </w:tcPr>
          <w:p w:rsidR="003453BA" w:rsidRPr="003E4C81" w:rsidRDefault="003453BA">
            <w:pPr>
              <w:rPr>
                <w:rFonts w:ascii="Calibri" w:hAnsi="Calibri"/>
                <w:bCs/>
              </w:rPr>
            </w:pPr>
          </w:p>
        </w:tc>
      </w:tr>
    </w:tbl>
    <w:p w:rsidR="003453BA" w:rsidRPr="003E4C81" w:rsidRDefault="003453BA" w:rsidP="003453BA"/>
    <w:tbl>
      <w:tblPr>
        <w:tblStyle w:val="TableGrid"/>
        <w:tblpPr w:leftFromText="180" w:rightFromText="180" w:vertAnchor="text" w:horzAnchor="margin" w:tblpY="104"/>
        <w:tblW w:w="10188" w:type="dxa"/>
        <w:tblLook w:val="04A0" w:firstRow="1" w:lastRow="0" w:firstColumn="1" w:lastColumn="0" w:noHBand="0" w:noVBand="1"/>
      </w:tblPr>
      <w:tblGrid>
        <w:gridCol w:w="5058"/>
        <w:gridCol w:w="5130"/>
      </w:tblGrid>
      <w:tr w:rsidR="000C6EC1" w:rsidRPr="003E4C81" w:rsidTr="000C6EC1">
        <w:trPr>
          <w:trHeight w:val="323"/>
        </w:trPr>
        <w:tc>
          <w:tcPr>
            <w:tcW w:w="10188" w:type="dxa"/>
            <w:gridSpan w:val="2"/>
            <w:shd w:val="clear" w:color="auto" w:fill="000000" w:themeFill="text1"/>
            <w:vAlign w:val="center"/>
          </w:tcPr>
          <w:p w:rsidR="000C6EC1" w:rsidRPr="003E4C81" w:rsidRDefault="000C6EC1" w:rsidP="000C6EC1">
            <w:pPr>
              <w:spacing w:after="120"/>
              <w:jc w:val="center"/>
              <w:rPr>
                <w:rFonts w:ascii="Calibri" w:hAnsi="Calibri"/>
                <w:b/>
                <w:bCs/>
                <w:color w:val="FFFFFF" w:themeColor="background1"/>
              </w:rPr>
            </w:pPr>
            <w:r w:rsidRPr="003E4C81">
              <w:rPr>
                <w:rFonts w:ascii="Calibri" w:hAnsi="Calibri"/>
                <w:b/>
                <w:bCs/>
                <w:color w:val="FFFFFF" w:themeColor="background1"/>
              </w:rPr>
              <w:t>Collaboration et conformité aux valeurs du CaLP</w:t>
            </w:r>
          </w:p>
        </w:tc>
      </w:tr>
      <w:tr w:rsidR="000C6EC1" w:rsidRPr="003E4C81" w:rsidTr="000C6EC1">
        <w:tc>
          <w:tcPr>
            <w:tcW w:w="5058" w:type="dxa"/>
          </w:tcPr>
          <w:p w:rsidR="000C6EC1" w:rsidRPr="003E4C81" w:rsidRDefault="000C6EC1" w:rsidP="000C6EC1">
            <w:pPr>
              <w:rPr>
                <w:rFonts w:ascii="Calibri" w:hAnsi="Calibri"/>
                <w:b/>
                <w:bCs/>
              </w:rPr>
            </w:pPr>
            <w:r w:rsidRPr="003E4C81">
              <w:rPr>
                <w:rFonts w:ascii="Calibri" w:hAnsi="Calibri"/>
                <w:b/>
                <w:bCs/>
              </w:rPr>
              <w:t>Collaboration passée avec le CaLP (le cas échéant)</w:t>
            </w:r>
          </w:p>
          <w:p w:rsidR="000C6EC1" w:rsidRPr="003E4C81" w:rsidRDefault="000C6EC1" w:rsidP="000C6EC1">
            <w:pPr>
              <w:rPr>
                <w:rFonts w:ascii="Calibri" w:hAnsi="Calibri"/>
                <w:b/>
                <w:bCs/>
              </w:rPr>
            </w:pPr>
            <w:r w:rsidRPr="003E4C81">
              <w:rPr>
                <w:rFonts w:ascii="Calibri" w:hAnsi="Calibri"/>
                <w:bCs/>
                <w:i/>
              </w:rPr>
              <w:t>Remarque : une collaboration antérieure ne constitue pas un critère entrant en compte dans le choix des membres.</w:t>
            </w:r>
          </w:p>
        </w:tc>
        <w:tc>
          <w:tcPr>
            <w:tcW w:w="5130" w:type="dxa"/>
          </w:tcPr>
          <w:p w:rsidR="000C6EC1" w:rsidRPr="003E4C81" w:rsidRDefault="000C6EC1" w:rsidP="000C6EC1">
            <w:pPr>
              <w:rPr>
                <w:rFonts w:ascii="Calibri" w:hAnsi="Calibri"/>
                <w:bCs/>
              </w:rPr>
            </w:pPr>
          </w:p>
        </w:tc>
      </w:tr>
      <w:tr w:rsidR="000C6EC1" w:rsidRPr="003E4C81" w:rsidTr="000C6EC1">
        <w:tc>
          <w:tcPr>
            <w:tcW w:w="5058" w:type="dxa"/>
          </w:tcPr>
          <w:p w:rsidR="000C6EC1" w:rsidRPr="003E4C81" w:rsidRDefault="000C6EC1" w:rsidP="000C6EC1">
            <w:pPr>
              <w:rPr>
                <w:rFonts w:ascii="Calibri" w:hAnsi="Calibri"/>
                <w:b/>
                <w:bCs/>
              </w:rPr>
            </w:pPr>
            <w:r w:rsidRPr="003E4C81">
              <w:rPr>
                <w:rFonts w:ascii="Calibri" w:hAnsi="Calibri"/>
                <w:b/>
                <w:bCs/>
              </w:rPr>
              <w:t>Conformité de la politique interne avec le CaLP</w:t>
            </w:r>
          </w:p>
          <w:p w:rsidR="000C6EC1" w:rsidRPr="003E4C81" w:rsidRDefault="000C6EC1" w:rsidP="000C6EC1">
            <w:pPr>
              <w:spacing w:line="276" w:lineRule="auto"/>
              <w:rPr>
                <w:rFonts w:ascii="Calibri" w:hAnsi="Calibri"/>
                <w:bCs/>
                <w:i/>
              </w:rPr>
            </w:pPr>
            <w:r w:rsidRPr="003E4C81">
              <w:rPr>
                <w:rFonts w:ascii="Calibri" w:hAnsi="Calibri"/>
                <w:bCs/>
                <w:i/>
              </w:rPr>
              <w:t xml:space="preserve">Veuillez donner un exemple montrant comment la politique interne de votre organisation pourrait promouvoir votre intégration au CaLP. </w:t>
            </w:r>
          </w:p>
        </w:tc>
        <w:tc>
          <w:tcPr>
            <w:tcW w:w="5130" w:type="dxa"/>
          </w:tcPr>
          <w:p w:rsidR="000C6EC1" w:rsidRPr="003E4C81" w:rsidRDefault="000C6EC1" w:rsidP="000C6EC1">
            <w:pPr>
              <w:rPr>
                <w:rFonts w:ascii="Calibri" w:hAnsi="Calibri"/>
                <w:bCs/>
              </w:rPr>
            </w:pPr>
          </w:p>
        </w:tc>
      </w:tr>
      <w:tr w:rsidR="000C6EC1" w:rsidRPr="003E4C81" w:rsidTr="000C6EC1">
        <w:trPr>
          <w:trHeight w:val="490"/>
        </w:trPr>
        <w:tc>
          <w:tcPr>
            <w:tcW w:w="5058" w:type="dxa"/>
            <w:vMerge w:val="restart"/>
          </w:tcPr>
          <w:p w:rsidR="000C6EC1" w:rsidRPr="003E4C81" w:rsidRDefault="000C6EC1" w:rsidP="000C6EC1">
            <w:pPr>
              <w:rPr>
                <w:rFonts w:ascii="Calibri" w:hAnsi="Calibri"/>
                <w:b/>
                <w:bCs/>
              </w:rPr>
            </w:pPr>
            <w:r w:rsidRPr="003E4C81">
              <w:rPr>
                <w:rFonts w:ascii="Calibri" w:hAnsi="Calibri"/>
                <w:b/>
                <w:bCs/>
              </w:rPr>
              <w:t>Contributions à la communauté de pratique des transferts monétaires</w:t>
            </w:r>
          </w:p>
          <w:p w:rsidR="000C6EC1" w:rsidRPr="003E4C81" w:rsidRDefault="000C6EC1" w:rsidP="000C6EC1">
            <w:pPr>
              <w:spacing w:line="276" w:lineRule="auto"/>
              <w:rPr>
                <w:rFonts w:ascii="Calibri" w:hAnsi="Calibri"/>
                <w:bCs/>
                <w:i/>
              </w:rPr>
            </w:pPr>
            <w:r w:rsidRPr="003E4C81">
              <w:rPr>
                <w:rFonts w:ascii="Calibri" w:hAnsi="Calibri"/>
                <w:bCs/>
                <w:i/>
              </w:rPr>
              <w:t xml:space="preserve">Veuillez préciser tou-te-s (1) procédures opérationnelles, (2) outils, (3) processus de travail consacré-e-s aux transferts monétaires utilisé-e-s dans votre organisation. </w:t>
            </w:r>
          </w:p>
        </w:tc>
        <w:tc>
          <w:tcPr>
            <w:tcW w:w="5130" w:type="dxa"/>
          </w:tcPr>
          <w:p w:rsidR="000C6EC1" w:rsidRPr="003E4C81" w:rsidRDefault="000C6EC1" w:rsidP="000C6EC1">
            <w:pPr>
              <w:rPr>
                <w:rFonts w:ascii="Calibri" w:hAnsi="Calibri"/>
                <w:bCs/>
              </w:rPr>
            </w:pPr>
            <w:r w:rsidRPr="003E4C81">
              <w:rPr>
                <w:rFonts w:ascii="Calibri" w:hAnsi="Calibri"/>
                <w:bCs/>
              </w:rPr>
              <w:t>(1)</w:t>
            </w:r>
          </w:p>
        </w:tc>
      </w:tr>
      <w:tr w:rsidR="000C6EC1" w:rsidRPr="003E4C81" w:rsidTr="000C6EC1">
        <w:trPr>
          <w:trHeight w:val="490"/>
        </w:trPr>
        <w:tc>
          <w:tcPr>
            <w:tcW w:w="5058" w:type="dxa"/>
            <w:vMerge/>
          </w:tcPr>
          <w:p w:rsidR="000C6EC1" w:rsidRPr="003E4C81" w:rsidRDefault="000C6EC1" w:rsidP="000C6EC1">
            <w:pPr>
              <w:rPr>
                <w:rFonts w:ascii="Calibri" w:hAnsi="Calibri"/>
                <w:b/>
                <w:bCs/>
              </w:rPr>
            </w:pPr>
          </w:p>
        </w:tc>
        <w:tc>
          <w:tcPr>
            <w:tcW w:w="5130" w:type="dxa"/>
          </w:tcPr>
          <w:p w:rsidR="000C6EC1" w:rsidRPr="003E4C81" w:rsidRDefault="000C6EC1" w:rsidP="000C6EC1">
            <w:pPr>
              <w:tabs>
                <w:tab w:val="left" w:pos="2536"/>
              </w:tabs>
              <w:rPr>
                <w:rFonts w:ascii="Calibri" w:hAnsi="Calibri"/>
                <w:bCs/>
              </w:rPr>
            </w:pPr>
            <w:r w:rsidRPr="003E4C81">
              <w:rPr>
                <w:rFonts w:ascii="Calibri" w:hAnsi="Calibri"/>
                <w:bCs/>
              </w:rPr>
              <w:t>(2)</w:t>
            </w:r>
          </w:p>
        </w:tc>
      </w:tr>
      <w:tr w:rsidR="000C6EC1" w:rsidRPr="003E4C81" w:rsidTr="000C6EC1">
        <w:trPr>
          <w:trHeight w:val="490"/>
        </w:trPr>
        <w:tc>
          <w:tcPr>
            <w:tcW w:w="5058" w:type="dxa"/>
            <w:vMerge/>
          </w:tcPr>
          <w:p w:rsidR="000C6EC1" w:rsidRPr="003E4C81" w:rsidRDefault="000C6EC1" w:rsidP="000C6EC1">
            <w:pPr>
              <w:rPr>
                <w:rFonts w:ascii="Calibri" w:hAnsi="Calibri"/>
                <w:b/>
                <w:bCs/>
              </w:rPr>
            </w:pPr>
          </w:p>
        </w:tc>
        <w:tc>
          <w:tcPr>
            <w:tcW w:w="5130" w:type="dxa"/>
          </w:tcPr>
          <w:p w:rsidR="000C6EC1" w:rsidRPr="003E4C81" w:rsidRDefault="000C6EC1" w:rsidP="000C6EC1">
            <w:pPr>
              <w:tabs>
                <w:tab w:val="left" w:pos="2536"/>
              </w:tabs>
              <w:rPr>
                <w:rFonts w:ascii="Calibri" w:hAnsi="Calibri"/>
                <w:bCs/>
              </w:rPr>
            </w:pPr>
            <w:r w:rsidRPr="003E4C81">
              <w:rPr>
                <w:rFonts w:ascii="Calibri" w:hAnsi="Calibri"/>
                <w:bCs/>
              </w:rPr>
              <w:t>(3)</w:t>
            </w:r>
          </w:p>
        </w:tc>
      </w:tr>
      <w:tr w:rsidR="000C6EC1" w:rsidRPr="003E4C81" w:rsidTr="000C6EC1">
        <w:tc>
          <w:tcPr>
            <w:tcW w:w="5058" w:type="dxa"/>
          </w:tcPr>
          <w:p w:rsidR="000C6EC1" w:rsidRPr="003E4C81" w:rsidRDefault="000C6EC1" w:rsidP="000C6EC1">
            <w:pPr>
              <w:rPr>
                <w:rFonts w:ascii="Calibri" w:hAnsi="Calibri"/>
                <w:b/>
                <w:bCs/>
              </w:rPr>
            </w:pPr>
            <w:r w:rsidRPr="003E4C81">
              <w:rPr>
                <w:rFonts w:ascii="Calibri" w:hAnsi="Calibri"/>
                <w:b/>
                <w:bCs/>
              </w:rPr>
              <w:lastRenderedPageBreak/>
              <w:t xml:space="preserve">Capacités de partage des ressources avec la communauté de pratique via le CaLP </w:t>
            </w:r>
          </w:p>
        </w:tc>
        <w:tc>
          <w:tcPr>
            <w:tcW w:w="5130" w:type="dxa"/>
          </w:tcPr>
          <w:p w:rsidR="000C6EC1" w:rsidRPr="003E4C81" w:rsidRDefault="000C6EC1" w:rsidP="000C6EC1">
            <w:pPr>
              <w:tabs>
                <w:tab w:val="left" w:pos="1876"/>
              </w:tabs>
              <w:rPr>
                <w:rFonts w:ascii="Calibri" w:hAnsi="Calibri"/>
                <w:bCs/>
              </w:rPr>
            </w:pPr>
            <w:r w:rsidRPr="003E4C81">
              <w:t xml:space="preserve"> </w:t>
            </w:r>
            <w:r w:rsidRPr="003E4C81">
              <w:rPr>
                <w:bCs/>
              </w:rPr>
              <w:fldChar w:fldCharType="begin">
                <w:ffData>
                  <w:name w:val="Check26"/>
                  <w:enabled/>
                  <w:calcOnExit w:val="0"/>
                  <w:checkBox>
                    <w:sizeAuto/>
                    <w:default w:val="0"/>
                  </w:checkBox>
                </w:ffData>
              </w:fldChar>
            </w:r>
            <w:bookmarkStart w:id="20" w:name="Check26"/>
            <w:r w:rsidRPr="003E4C81">
              <w:rPr>
                <w:bCs/>
              </w:rPr>
              <w:instrText xml:space="preserve"> FORMCHECKBOX </w:instrText>
            </w:r>
            <w:r w:rsidR="000F5868" w:rsidRPr="003E4C81">
              <w:rPr>
                <w:bCs/>
              </w:rPr>
            </w:r>
            <w:r w:rsidR="000F5868" w:rsidRPr="003E4C81">
              <w:rPr>
                <w:bCs/>
              </w:rPr>
              <w:fldChar w:fldCharType="separate"/>
            </w:r>
            <w:r w:rsidRPr="003E4C81">
              <w:rPr>
                <w:bCs/>
              </w:rPr>
              <w:fldChar w:fldCharType="end"/>
            </w:r>
            <w:bookmarkEnd w:id="20"/>
            <w:r w:rsidRPr="003E4C81">
              <w:t xml:space="preserve">OUI / </w:t>
            </w:r>
            <w:r w:rsidRPr="003E4C81">
              <w:rPr>
                <w:bCs/>
              </w:rPr>
              <w:fldChar w:fldCharType="begin">
                <w:ffData>
                  <w:name w:val="Check27"/>
                  <w:enabled/>
                  <w:calcOnExit w:val="0"/>
                  <w:checkBox>
                    <w:sizeAuto/>
                    <w:default w:val="0"/>
                  </w:checkBox>
                </w:ffData>
              </w:fldChar>
            </w:r>
            <w:bookmarkStart w:id="21" w:name="Check27"/>
            <w:r w:rsidRPr="003E4C81">
              <w:rPr>
                <w:bCs/>
              </w:rPr>
              <w:instrText xml:space="preserve"> FORMCHECKBOX </w:instrText>
            </w:r>
            <w:r w:rsidR="000F5868" w:rsidRPr="003E4C81">
              <w:rPr>
                <w:bCs/>
              </w:rPr>
            </w:r>
            <w:r w:rsidR="000F5868" w:rsidRPr="003E4C81">
              <w:rPr>
                <w:bCs/>
              </w:rPr>
              <w:fldChar w:fldCharType="separate"/>
            </w:r>
            <w:r w:rsidRPr="003E4C81">
              <w:rPr>
                <w:bCs/>
              </w:rPr>
              <w:fldChar w:fldCharType="end"/>
            </w:r>
            <w:bookmarkEnd w:id="21"/>
            <w:r w:rsidRPr="003E4C81">
              <w:t>NON</w:t>
            </w:r>
            <w:r w:rsidRPr="003E4C81">
              <w:tab/>
              <w:t xml:space="preserve">Si la réponse est </w:t>
            </w:r>
            <w:r w:rsidRPr="003E4C81">
              <w:rPr>
                <w:bCs/>
                <w:u w:val="single"/>
              </w:rPr>
              <w:t>non</w:t>
            </w:r>
            <w:r w:rsidRPr="003E4C81">
              <w:t>, veuillez expliquer :</w:t>
            </w:r>
          </w:p>
        </w:tc>
      </w:tr>
    </w:tbl>
    <w:p w:rsidR="003453BA" w:rsidRPr="003E4C81" w:rsidRDefault="003453BA" w:rsidP="003453BA"/>
    <w:p w:rsidR="003453BA" w:rsidRPr="003E4C81" w:rsidRDefault="003453BA" w:rsidP="003453BA"/>
    <w:p w:rsidR="003453BA" w:rsidRPr="003E4C81" w:rsidRDefault="003453BA" w:rsidP="003453BA"/>
    <w:p w:rsidR="003453BA" w:rsidRPr="003E4C81" w:rsidRDefault="003453BA" w:rsidP="003453BA"/>
    <w:p w:rsidR="000C6EC1" w:rsidRPr="003E4C81" w:rsidRDefault="000C6EC1" w:rsidP="003453BA"/>
    <w:p w:rsidR="000C6EC1" w:rsidRPr="003E4C81" w:rsidRDefault="000C6EC1" w:rsidP="003453BA"/>
    <w:p w:rsidR="000C6EC1" w:rsidRPr="003E4C81" w:rsidRDefault="000C6EC1" w:rsidP="003453BA"/>
    <w:p w:rsidR="000C6EC1" w:rsidRPr="003E4C81" w:rsidRDefault="000C6EC1" w:rsidP="003453BA"/>
    <w:p w:rsidR="00206CE7" w:rsidRPr="003E4C81" w:rsidRDefault="00206CE7" w:rsidP="003453BA"/>
    <w:p w:rsidR="003453BA" w:rsidRPr="003E4C81" w:rsidRDefault="003453BA" w:rsidP="003453BA"/>
    <w:p w:rsidR="00265A37" w:rsidRPr="003E4C81" w:rsidRDefault="00265A37" w:rsidP="003453BA">
      <w:r w:rsidRPr="003E4C81">
        <w:rPr>
          <w:rFonts w:ascii="Calibri" w:hAnsi="Calibri"/>
          <w:b/>
          <w:bCs/>
          <w:color w:val="C00000"/>
          <w:sz w:val="24"/>
          <w:szCs w:val="24"/>
        </w:rPr>
        <w:t>3</w:t>
      </w:r>
      <w:r w:rsidRPr="003E4C81">
        <w:rPr>
          <w:rFonts w:ascii="Calibri" w:hAnsi="Calibri"/>
          <w:b/>
          <w:bCs/>
          <w:color w:val="C00000"/>
          <w:sz w:val="24"/>
          <w:szCs w:val="24"/>
          <w:vertAlign w:val="superscript"/>
        </w:rPr>
        <w:t>e</w:t>
      </w:r>
      <w:r w:rsidRPr="003E4C81">
        <w:rPr>
          <w:rFonts w:ascii="Calibri" w:hAnsi="Calibri"/>
          <w:b/>
          <w:bCs/>
          <w:color w:val="C00000"/>
          <w:sz w:val="24"/>
          <w:szCs w:val="24"/>
        </w:rPr>
        <w:t xml:space="preserve"> partie :  Responsabilités des membres</w:t>
      </w:r>
    </w:p>
    <w:tbl>
      <w:tblPr>
        <w:tblStyle w:val="TableGrid"/>
        <w:tblW w:w="10188" w:type="dxa"/>
        <w:tblLook w:val="04A0" w:firstRow="1" w:lastRow="0" w:firstColumn="1" w:lastColumn="0" w:noHBand="0" w:noVBand="1"/>
      </w:tblPr>
      <w:tblGrid>
        <w:gridCol w:w="4928"/>
        <w:gridCol w:w="5260"/>
      </w:tblGrid>
      <w:tr w:rsidR="00265A37" w:rsidRPr="003E4C81" w:rsidTr="0089209A">
        <w:trPr>
          <w:trHeight w:val="305"/>
        </w:trPr>
        <w:tc>
          <w:tcPr>
            <w:tcW w:w="10188" w:type="dxa"/>
            <w:gridSpan w:val="2"/>
            <w:shd w:val="clear" w:color="auto" w:fill="000000" w:themeFill="text1"/>
          </w:tcPr>
          <w:p w:rsidR="00265A37" w:rsidRPr="003E4C81" w:rsidRDefault="003453BA" w:rsidP="0089209A">
            <w:pPr>
              <w:spacing w:after="120"/>
              <w:jc w:val="center"/>
              <w:rPr>
                <w:rFonts w:ascii="Calibri" w:hAnsi="Calibri"/>
                <w:bCs/>
                <w:color w:val="FFFFFF" w:themeColor="background1"/>
              </w:rPr>
            </w:pPr>
            <w:r w:rsidRPr="003E4C81">
              <w:rPr>
                <w:rFonts w:ascii="Calibri" w:hAnsi="Calibri"/>
                <w:b/>
                <w:bCs/>
                <w:color w:val="FFFFFF" w:themeColor="background1"/>
              </w:rPr>
              <w:t>Responsabilités des membres</w:t>
            </w:r>
          </w:p>
        </w:tc>
      </w:tr>
      <w:tr w:rsidR="00265A37" w:rsidRPr="003E4C81" w:rsidTr="0089209A">
        <w:tc>
          <w:tcPr>
            <w:tcW w:w="10188" w:type="dxa"/>
            <w:gridSpan w:val="2"/>
            <w:shd w:val="clear" w:color="auto" w:fill="000000" w:themeFill="text1"/>
          </w:tcPr>
          <w:p w:rsidR="00265A37" w:rsidRPr="003E4C81" w:rsidRDefault="003453BA" w:rsidP="0089209A">
            <w:pPr>
              <w:spacing w:after="120"/>
              <w:rPr>
                <w:rFonts w:ascii="Calibri" w:hAnsi="Calibri"/>
                <w:bCs/>
                <w:color w:val="FFFFFF" w:themeColor="background1"/>
              </w:rPr>
            </w:pPr>
            <w:r w:rsidRPr="003E4C81">
              <w:rPr>
                <w:rFonts w:ascii="Calibri" w:hAnsi="Calibri"/>
                <w:bCs/>
                <w:color w:val="FFFFFF" w:themeColor="background1"/>
              </w:rPr>
              <w:t>I/Votre organisation est disposée à/en mesure de :</w:t>
            </w:r>
          </w:p>
        </w:tc>
      </w:tr>
      <w:tr w:rsidR="003453BA" w:rsidRPr="003E4C81" w:rsidTr="0089209A">
        <w:tc>
          <w:tcPr>
            <w:tcW w:w="4928" w:type="dxa"/>
          </w:tcPr>
          <w:p w:rsidR="003453BA" w:rsidRPr="003E4C81" w:rsidRDefault="003453BA" w:rsidP="003453BA">
            <w:r w:rsidRPr="003E4C81">
              <w:t>Collaborer avec les autres membres du CaLP à l’appui de notre mission commune et de nos objectifs stratégiques. Il s’agit pour cela de relever les activités spécifiques auxquelles participer.</w:t>
            </w:r>
          </w:p>
        </w:tc>
        <w:tc>
          <w:tcPr>
            <w:tcW w:w="5260" w:type="dxa"/>
          </w:tcPr>
          <w:p w:rsidR="003453BA" w:rsidRPr="003E4C81" w:rsidRDefault="000F5868" w:rsidP="003453BA">
            <w:pPr>
              <w:tabs>
                <w:tab w:val="left" w:pos="1876"/>
              </w:tabs>
              <w:rPr>
                <w:bCs/>
              </w:rPr>
            </w:pPr>
            <w:sdt>
              <w:sdtPr>
                <w:rPr>
                  <w:bCs/>
                </w:rPr>
                <w:id w:val="1800259113"/>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1942479426"/>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r w:rsidR="003453BA" w:rsidRPr="003E4C81" w:rsidTr="0089209A">
        <w:tc>
          <w:tcPr>
            <w:tcW w:w="4928" w:type="dxa"/>
          </w:tcPr>
          <w:p w:rsidR="003453BA" w:rsidRPr="003E4C81" w:rsidRDefault="003453BA" w:rsidP="003453BA">
            <w:r w:rsidRPr="003E4C81">
              <w:t>Partager activement les savoirs, connaissances, supports et expériences en matière de transferts monétaires par le biais du CaLP et participer régulièrement aux réunions, événements et enquêtes.</w:t>
            </w:r>
          </w:p>
        </w:tc>
        <w:tc>
          <w:tcPr>
            <w:tcW w:w="5260" w:type="dxa"/>
          </w:tcPr>
          <w:p w:rsidR="003453BA" w:rsidRPr="003E4C81" w:rsidRDefault="000F5868" w:rsidP="003453BA">
            <w:pPr>
              <w:tabs>
                <w:tab w:val="left" w:pos="1876"/>
              </w:tabs>
              <w:rPr>
                <w:bCs/>
              </w:rPr>
            </w:pPr>
            <w:sdt>
              <w:sdtPr>
                <w:rPr>
                  <w:bCs/>
                </w:rPr>
                <w:id w:val="1534227051"/>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931966650"/>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r w:rsidR="003453BA" w:rsidRPr="003E4C81" w:rsidTr="0089209A">
        <w:tc>
          <w:tcPr>
            <w:tcW w:w="4928" w:type="dxa"/>
          </w:tcPr>
          <w:p w:rsidR="003453BA" w:rsidRPr="003E4C81" w:rsidRDefault="003453BA" w:rsidP="003453BA">
            <w:r w:rsidRPr="003E4C81">
              <w:t>Promouvoir les actions du CaLP en interne et en externe, au moyen des canaux de communication existants.</w:t>
            </w:r>
          </w:p>
        </w:tc>
        <w:tc>
          <w:tcPr>
            <w:tcW w:w="5260" w:type="dxa"/>
          </w:tcPr>
          <w:p w:rsidR="003453BA" w:rsidRPr="003E4C81" w:rsidRDefault="000F5868" w:rsidP="003453BA">
            <w:pPr>
              <w:tabs>
                <w:tab w:val="left" w:pos="1876"/>
              </w:tabs>
              <w:rPr>
                <w:bCs/>
              </w:rPr>
            </w:pPr>
            <w:sdt>
              <w:sdtPr>
                <w:rPr>
                  <w:bCs/>
                </w:rPr>
                <w:id w:val="1133451809"/>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1338148687"/>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r w:rsidR="003453BA" w:rsidRPr="003E4C81" w:rsidTr="0089209A">
        <w:tc>
          <w:tcPr>
            <w:tcW w:w="4928" w:type="dxa"/>
          </w:tcPr>
          <w:p w:rsidR="003453BA" w:rsidRPr="003E4C81" w:rsidRDefault="003453BA" w:rsidP="003453BA">
            <w:r w:rsidRPr="003E4C81">
              <w:t>Nommer un point focal chargé de l’administration de l’adhésion au CaLP et d’encourager les échanges entre le secrétariat et le personnel au sein de votre organisation.</w:t>
            </w:r>
          </w:p>
        </w:tc>
        <w:tc>
          <w:tcPr>
            <w:tcW w:w="5260" w:type="dxa"/>
          </w:tcPr>
          <w:p w:rsidR="003453BA" w:rsidRPr="003E4C81" w:rsidRDefault="000F5868" w:rsidP="003453BA">
            <w:pPr>
              <w:tabs>
                <w:tab w:val="left" w:pos="1876"/>
              </w:tabs>
              <w:rPr>
                <w:bCs/>
              </w:rPr>
            </w:pPr>
            <w:sdt>
              <w:sdtPr>
                <w:rPr>
                  <w:bCs/>
                </w:rPr>
                <w:id w:val="2055339224"/>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1307888802"/>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r w:rsidR="003453BA" w:rsidRPr="003E4C81" w:rsidTr="0089209A">
        <w:tc>
          <w:tcPr>
            <w:tcW w:w="4928" w:type="dxa"/>
          </w:tcPr>
          <w:p w:rsidR="003453BA" w:rsidRPr="003E4C81" w:rsidRDefault="003453BA" w:rsidP="003453BA">
            <w:r w:rsidRPr="003E4C81">
              <w:t>Assurer l’engagement du/de la directeur/trice général-e et de la haute direction à l’adhésion de l’organisation au CaLP et faire en sorte que les équipes-pays soient conscientes des avantages et des responsabilités qui en découlent.</w:t>
            </w:r>
          </w:p>
        </w:tc>
        <w:tc>
          <w:tcPr>
            <w:tcW w:w="5260" w:type="dxa"/>
          </w:tcPr>
          <w:p w:rsidR="003453BA" w:rsidRPr="003E4C81" w:rsidRDefault="000F5868" w:rsidP="003453BA">
            <w:pPr>
              <w:tabs>
                <w:tab w:val="left" w:pos="1876"/>
              </w:tabs>
              <w:rPr>
                <w:bCs/>
              </w:rPr>
            </w:pPr>
            <w:sdt>
              <w:sdtPr>
                <w:rPr>
                  <w:bCs/>
                </w:rPr>
                <w:id w:val="-902986369"/>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1189061810"/>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r w:rsidR="003453BA" w:rsidRPr="003E4C81" w:rsidTr="0089209A">
        <w:tc>
          <w:tcPr>
            <w:tcW w:w="4928" w:type="dxa"/>
          </w:tcPr>
          <w:p w:rsidR="003453BA" w:rsidRPr="003E4C81" w:rsidRDefault="003453BA" w:rsidP="003453BA">
            <w:r w:rsidRPr="003E4C81">
              <w:lastRenderedPageBreak/>
              <w:t xml:space="preserve">Consacrer une quantité suffisante de temps du personnel aux activités du CaLP auxquelles vous choisissez de participer. </w:t>
            </w:r>
          </w:p>
        </w:tc>
        <w:tc>
          <w:tcPr>
            <w:tcW w:w="5260" w:type="dxa"/>
          </w:tcPr>
          <w:p w:rsidR="003453BA" w:rsidRPr="003E4C81" w:rsidRDefault="000F5868" w:rsidP="003453BA">
            <w:pPr>
              <w:tabs>
                <w:tab w:val="left" w:pos="1876"/>
              </w:tabs>
              <w:rPr>
                <w:bCs/>
              </w:rPr>
            </w:pPr>
            <w:sdt>
              <w:sdtPr>
                <w:rPr>
                  <w:bCs/>
                </w:rPr>
                <w:id w:val="133218031"/>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772211932"/>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r w:rsidR="003453BA" w:rsidRPr="003E4C81" w:rsidTr="0089209A">
        <w:tc>
          <w:tcPr>
            <w:tcW w:w="4928" w:type="dxa"/>
          </w:tcPr>
          <w:p w:rsidR="003453BA" w:rsidRPr="003E4C81" w:rsidRDefault="003453BA" w:rsidP="003453BA">
            <w:r w:rsidRPr="003E4C81">
              <w:t>Fournir le soutien opérationnel convenu, par exemple pour lever des fonds et en matière d’accueil.</w:t>
            </w:r>
          </w:p>
        </w:tc>
        <w:tc>
          <w:tcPr>
            <w:tcW w:w="5260" w:type="dxa"/>
          </w:tcPr>
          <w:p w:rsidR="003453BA" w:rsidRPr="003E4C81" w:rsidRDefault="000F5868" w:rsidP="003453BA">
            <w:pPr>
              <w:tabs>
                <w:tab w:val="left" w:pos="1876"/>
              </w:tabs>
              <w:rPr>
                <w:bCs/>
              </w:rPr>
            </w:pPr>
            <w:sdt>
              <w:sdtPr>
                <w:rPr>
                  <w:bCs/>
                </w:rPr>
                <w:id w:val="527755480"/>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540176820"/>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r w:rsidR="003453BA" w:rsidRPr="003E4C81" w:rsidTr="0089209A">
        <w:tc>
          <w:tcPr>
            <w:tcW w:w="4928" w:type="dxa"/>
          </w:tcPr>
          <w:p w:rsidR="003453BA" w:rsidRPr="003E4C81" w:rsidRDefault="003453BA" w:rsidP="003453BA">
            <w:r w:rsidRPr="003E4C81">
              <w:t>Contribuer à la gouvernance et à l’orientation globale du CaLP.</w:t>
            </w:r>
          </w:p>
        </w:tc>
        <w:tc>
          <w:tcPr>
            <w:tcW w:w="5260" w:type="dxa"/>
          </w:tcPr>
          <w:p w:rsidR="003453BA" w:rsidRPr="003E4C81" w:rsidRDefault="000F5868" w:rsidP="003453BA">
            <w:pPr>
              <w:tabs>
                <w:tab w:val="left" w:pos="1876"/>
              </w:tabs>
              <w:rPr>
                <w:bCs/>
              </w:rPr>
            </w:pPr>
            <w:sdt>
              <w:sdtPr>
                <w:rPr>
                  <w:bCs/>
                </w:rPr>
                <w:id w:val="-1449855808"/>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605819457"/>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r w:rsidR="003453BA" w:rsidRPr="003E4C81" w:rsidTr="0089209A">
        <w:tc>
          <w:tcPr>
            <w:tcW w:w="4928" w:type="dxa"/>
          </w:tcPr>
          <w:p w:rsidR="003453BA" w:rsidRPr="003E4C81" w:rsidRDefault="003453BA" w:rsidP="003453BA">
            <w:r w:rsidRPr="003E4C81">
              <w:t>Respecter l’autonomie du CaLP, même si les positions du CaLP peuvent être différentes des vôtres.</w:t>
            </w:r>
          </w:p>
        </w:tc>
        <w:tc>
          <w:tcPr>
            <w:tcW w:w="5260" w:type="dxa"/>
          </w:tcPr>
          <w:p w:rsidR="003453BA" w:rsidRPr="003E4C81" w:rsidRDefault="000F5868" w:rsidP="003453BA">
            <w:pPr>
              <w:tabs>
                <w:tab w:val="left" w:pos="1876"/>
              </w:tabs>
              <w:rPr>
                <w:bCs/>
              </w:rPr>
            </w:pPr>
            <w:sdt>
              <w:sdtPr>
                <w:rPr>
                  <w:bCs/>
                </w:rPr>
                <w:id w:val="1228795792"/>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602494310"/>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r w:rsidR="003453BA" w:rsidRPr="003E4C81" w:rsidTr="0089209A">
        <w:tc>
          <w:tcPr>
            <w:tcW w:w="4928" w:type="dxa"/>
          </w:tcPr>
          <w:p w:rsidR="003453BA" w:rsidRPr="003E4C81" w:rsidRDefault="003453BA" w:rsidP="003453BA">
            <w:r w:rsidRPr="003E4C81">
              <w:t>Observer les conditions d’adhésion et payer les cotisations annuelles en temps voulu.</w:t>
            </w:r>
          </w:p>
        </w:tc>
        <w:tc>
          <w:tcPr>
            <w:tcW w:w="5260" w:type="dxa"/>
          </w:tcPr>
          <w:p w:rsidR="003453BA" w:rsidRPr="003E4C81" w:rsidRDefault="000F5868" w:rsidP="003453BA">
            <w:pPr>
              <w:tabs>
                <w:tab w:val="left" w:pos="1876"/>
              </w:tabs>
              <w:rPr>
                <w:bCs/>
              </w:rPr>
            </w:pPr>
            <w:sdt>
              <w:sdtPr>
                <w:rPr>
                  <w:bCs/>
                </w:rPr>
                <w:id w:val="1254396819"/>
              </w:sdtPr>
              <w:sdtEndPr/>
              <w:sdtContent>
                <w:r w:rsidR="003453BA" w:rsidRPr="003E4C81">
                  <w:rPr>
                    <w:rFonts w:ascii="MS Gothic" w:eastAsia="MS Gothic" w:hAnsi="MS Gothic" w:cs="MS Gothic"/>
                    <w:bCs/>
                  </w:rPr>
                  <w:fldChar w:fldCharType="begin">
                    <w:ffData>
                      <w:name w:val="Check30"/>
                      <w:enabled/>
                      <w:calcOnExit w:val="0"/>
                      <w:checkBox>
                        <w:sizeAuto/>
                        <w:default w:val="0"/>
                      </w:checkBox>
                    </w:ffData>
                  </w:fldChar>
                </w:r>
                <w:r w:rsidR="003453BA" w:rsidRPr="003E4C81">
                  <w:rPr>
                    <w:rFonts w:ascii="MS Gothic" w:eastAsia="MS Gothic" w:hAnsi="MS Gothic" w:cs="MS Gothic"/>
                    <w:bCs/>
                  </w:rPr>
                  <w:instrText xml:space="preserve"> FORMCHECKBOX </w:instrText>
                </w:r>
                <w:r w:rsidRPr="003E4C81">
                  <w:rPr>
                    <w:rFonts w:ascii="MS Gothic" w:eastAsia="MS Gothic" w:hAnsi="MS Gothic" w:cs="MS Gothic"/>
                    <w:bCs/>
                  </w:rPr>
                </w:r>
                <w:r w:rsidRPr="003E4C81">
                  <w:rPr>
                    <w:rFonts w:ascii="MS Gothic" w:eastAsia="MS Gothic" w:hAnsi="MS Gothic" w:cs="MS Gothic"/>
                    <w:bCs/>
                  </w:rPr>
                  <w:fldChar w:fldCharType="separate"/>
                </w:r>
                <w:r w:rsidR="003453BA" w:rsidRPr="003E4C81">
                  <w:rPr>
                    <w:rFonts w:ascii="MS Gothic" w:eastAsia="MS Gothic" w:hAnsi="MS Gothic" w:cs="MS Gothic"/>
                    <w:bCs/>
                  </w:rPr>
                  <w:fldChar w:fldCharType="end"/>
                </w:r>
              </w:sdtContent>
            </w:sdt>
            <w:r w:rsidR="001A1137" w:rsidRPr="003E4C81">
              <w:t xml:space="preserve">OUI / </w:t>
            </w:r>
            <w:sdt>
              <w:sdtPr>
                <w:rPr>
                  <w:bCs/>
                </w:rPr>
                <w:id w:val="-651450860"/>
              </w:sdtPr>
              <w:sdtEndPr/>
              <w:sdtContent>
                <w:r w:rsidR="003453BA" w:rsidRPr="003E4C81">
                  <w:rPr>
                    <w:rFonts w:ascii="MS Gothic" w:eastAsia="MS Gothic" w:hAnsi="MS Gothic"/>
                    <w:bCs/>
                  </w:rPr>
                  <w:fldChar w:fldCharType="begin">
                    <w:ffData>
                      <w:name w:val="Check31"/>
                      <w:enabled/>
                      <w:calcOnExit w:val="0"/>
                      <w:checkBox>
                        <w:sizeAuto/>
                        <w:default w:val="0"/>
                      </w:checkBox>
                    </w:ffData>
                  </w:fldChar>
                </w:r>
                <w:r w:rsidR="003453BA" w:rsidRPr="003E4C81">
                  <w:rPr>
                    <w:rFonts w:ascii="MS Gothic" w:eastAsia="MS Gothic" w:hAnsi="MS Gothic"/>
                    <w:bCs/>
                  </w:rPr>
                  <w:instrText xml:space="preserve"> FORMCHECKBOX </w:instrText>
                </w:r>
                <w:r w:rsidRPr="003E4C81">
                  <w:rPr>
                    <w:rFonts w:ascii="MS Gothic" w:eastAsia="MS Gothic" w:hAnsi="MS Gothic"/>
                    <w:bCs/>
                  </w:rPr>
                </w:r>
                <w:r w:rsidRPr="003E4C81">
                  <w:rPr>
                    <w:rFonts w:ascii="MS Gothic" w:eastAsia="MS Gothic" w:hAnsi="MS Gothic"/>
                    <w:bCs/>
                  </w:rPr>
                  <w:fldChar w:fldCharType="separate"/>
                </w:r>
                <w:r w:rsidR="003453BA" w:rsidRPr="003E4C81">
                  <w:rPr>
                    <w:rFonts w:ascii="MS Gothic" w:eastAsia="MS Gothic" w:hAnsi="MS Gothic"/>
                    <w:bCs/>
                  </w:rPr>
                  <w:fldChar w:fldCharType="end"/>
                </w:r>
              </w:sdtContent>
            </w:sdt>
            <w:r w:rsidR="001A1137" w:rsidRPr="003E4C81">
              <w:t>NON</w:t>
            </w:r>
            <w:r w:rsidR="001A1137" w:rsidRPr="003E4C81">
              <w:tab/>
              <w:t xml:space="preserve">Si la réponse est </w:t>
            </w:r>
            <w:r w:rsidR="001A1137" w:rsidRPr="003E4C81">
              <w:rPr>
                <w:bCs/>
                <w:u w:val="single"/>
              </w:rPr>
              <w:t>non</w:t>
            </w:r>
            <w:r w:rsidR="001A1137" w:rsidRPr="003E4C81">
              <w:t>, veuillez expliquer :</w:t>
            </w:r>
          </w:p>
        </w:tc>
      </w:tr>
    </w:tbl>
    <w:p w:rsidR="003453BA" w:rsidRPr="003E4C81" w:rsidRDefault="003453BA">
      <w:pPr>
        <w:spacing w:after="120"/>
        <w:rPr>
          <w:rFonts w:ascii="Calibri" w:hAnsi="Calibri"/>
          <w:b/>
          <w:bCs/>
          <w:color w:val="C00000"/>
          <w:sz w:val="24"/>
          <w:szCs w:val="24"/>
        </w:rPr>
      </w:pPr>
    </w:p>
    <w:tbl>
      <w:tblPr>
        <w:tblStyle w:val="TableGrid"/>
        <w:tblpPr w:leftFromText="180" w:rightFromText="180" w:vertAnchor="text" w:horzAnchor="margin" w:tblpY="1114"/>
        <w:tblOverlap w:val="never"/>
        <w:tblW w:w="0" w:type="auto"/>
        <w:tblLook w:val="04A0" w:firstRow="1" w:lastRow="0" w:firstColumn="1" w:lastColumn="0" w:noHBand="0" w:noVBand="1"/>
      </w:tblPr>
      <w:tblGrid>
        <w:gridCol w:w="10076"/>
      </w:tblGrid>
      <w:tr w:rsidR="003453BA" w:rsidRPr="003E4C81" w:rsidTr="003453BA">
        <w:trPr>
          <w:trHeight w:val="2258"/>
        </w:trPr>
        <w:tc>
          <w:tcPr>
            <w:tcW w:w="10296" w:type="dxa"/>
          </w:tcPr>
          <w:p w:rsidR="003453BA" w:rsidRPr="003E4C81" w:rsidRDefault="003453BA" w:rsidP="003453BA">
            <w:pPr>
              <w:spacing w:after="120"/>
              <w:rPr>
                <w:rFonts w:ascii="Calibri" w:hAnsi="Calibri"/>
                <w:bCs/>
                <w:sz w:val="20"/>
                <w:szCs w:val="20"/>
              </w:rPr>
            </w:pPr>
          </w:p>
        </w:tc>
      </w:tr>
    </w:tbl>
    <w:p w:rsidR="00F0794A" w:rsidRPr="003E4C81" w:rsidRDefault="00EE5F5E">
      <w:pPr>
        <w:spacing w:after="120"/>
        <w:rPr>
          <w:rFonts w:ascii="Calibri" w:hAnsi="Calibri"/>
          <w:b/>
          <w:bCs/>
          <w:color w:val="C00000"/>
          <w:sz w:val="24"/>
          <w:szCs w:val="24"/>
        </w:rPr>
      </w:pPr>
      <w:r w:rsidRPr="003E4C81">
        <w:rPr>
          <w:rFonts w:ascii="Calibri" w:hAnsi="Calibri"/>
          <w:b/>
          <w:bCs/>
          <w:color w:val="C00000"/>
          <w:sz w:val="24"/>
          <w:szCs w:val="24"/>
        </w:rPr>
        <w:t>4</w:t>
      </w:r>
      <w:r w:rsidRPr="003E4C81">
        <w:rPr>
          <w:rFonts w:ascii="Calibri" w:hAnsi="Calibri"/>
          <w:b/>
          <w:bCs/>
          <w:color w:val="C00000"/>
          <w:sz w:val="24"/>
          <w:szCs w:val="24"/>
          <w:vertAlign w:val="superscript"/>
        </w:rPr>
        <w:t>e</w:t>
      </w:r>
      <w:r w:rsidRPr="003E4C81">
        <w:rPr>
          <w:rFonts w:ascii="Calibri" w:hAnsi="Calibri"/>
          <w:b/>
          <w:bCs/>
          <w:color w:val="C00000"/>
          <w:sz w:val="24"/>
          <w:szCs w:val="24"/>
        </w:rPr>
        <w:t xml:space="preserve"> partie :  Commentaires additionnels</w:t>
      </w:r>
    </w:p>
    <w:p w:rsidR="00F0794A" w:rsidRPr="003E4C81" w:rsidRDefault="00F7095C" w:rsidP="00277497">
      <w:pPr>
        <w:spacing w:after="360" w:line="240" w:lineRule="auto"/>
        <w:jc w:val="both"/>
        <w:rPr>
          <w:bCs/>
        </w:rPr>
      </w:pPr>
      <w:r w:rsidRPr="003E4C81">
        <w:t xml:space="preserve">Les candidat-e-s sont invité-e-s à nous envoyer toute information supplémentaire pouvant appuyer leur demande d’adhésion. </w:t>
      </w:r>
    </w:p>
    <w:p w:rsidR="00F0794A" w:rsidRPr="003E4C81" w:rsidRDefault="005F53AD" w:rsidP="003453BA">
      <w:pPr>
        <w:spacing w:before="480" w:after="120" w:line="240" w:lineRule="auto"/>
        <w:jc w:val="center"/>
        <w:rPr>
          <w:rFonts w:ascii="Calibri" w:hAnsi="Calibri"/>
          <w:b/>
          <w:bCs/>
          <w:color w:val="C00000"/>
          <w:sz w:val="24"/>
          <w:szCs w:val="24"/>
        </w:rPr>
      </w:pPr>
      <w:r w:rsidRPr="003E4C81">
        <w:rPr>
          <w:b/>
          <w:color w:val="C00000"/>
          <w:sz w:val="24"/>
          <w:szCs w:val="24"/>
        </w:rPr>
        <w:t>MERCI DE VOTRE DEMANDE D’ADHÉSION.</w:t>
      </w:r>
    </w:p>
    <w:sectPr w:rsidR="00F0794A" w:rsidRPr="003E4C81" w:rsidSect="00F527EB">
      <w:footerReference w:type="default" r:id="rId10"/>
      <w:headerReference w:type="first" r:id="rId11"/>
      <w:pgSz w:w="12240" w:h="15840"/>
      <w:pgMar w:top="1361" w:right="1077" w:bottom="1361"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68" w:rsidRDefault="000F5868" w:rsidP="00302A37">
      <w:pPr>
        <w:spacing w:after="0" w:line="240" w:lineRule="auto"/>
      </w:pPr>
      <w:r>
        <w:separator/>
      </w:r>
    </w:p>
  </w:endnote>
  <w:endnote w:type="continuationSeparator" w:id="0">
    <w:p w:rsidR="000F5868" w:rsidRDefault="000F5868" w:rsidP="0030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55B" w:rsidRDefault="003D155B" w:rsidP="00FB1988">
    <w:pPr>
      <w:pStyle w:val="Footer"/>
      <w:pBdr>
        <w:bottom w:val="single" w:sz="6" w:space="1" w:color="auto"/>
      </w:pBdr>
      <w:tabs>
        <w:tab w:val="clear" w:pos="4680"/>
        <w:tab w:val="clear" w:pos="9360"/>
        <w:tab w:val="left" w:pos="0"/>
        <w:tab w:val="left" w:pos="1095"/>
      </w:tabs>
      <w:rPr>
        <w:rFonts w:ascii="Calibri" w:hAnsi="Calibri"/>
        <w:bCs/>
        <w:color w:val="000000" w:themeColor="text1"/>
        <w:sz w:val="16"/>
        <w:szCs w:val="16"/>
      </w:rPr>
    </w:pPr>
    <w:r>
      <w:rPr>
        <w:rFonts w:ascii="Calibri" w:hAnsi="Calibri"/>
        <w:bCs/>
        <w:color w:val="000000" w:themeColor="text1"/>
        <w:sz w:val="16"/>
        <w:szCs w:val="16"/>
      </w:rPr>
      <w:tab/>
    </w:r>
  </w:p>
  <w:p w:rsidR="003D155B" w:rsidRDefault="003D155B">
    <w:pPr>
      <w:pStyle w:val="Footer"/>
      <w:tabs>
        <w:tab w:val="clear" w:pos="4680"/>
        <w:tab w:val="clear" w:pos="9360"/>
        <w:tab w:val="left" w:pos="0"/>
        <w:tab w:val="right" w:pos="10065"/>
      </w:tabs>
      <w:rPr>
        <w:sz w:val="16"/>
        <w:szCs w:val="16"/>
      </w:rPr>
    </w:pPr>
    <w:r>
      <w:rPr>
        <w:rFonts w:ascii="Calibri" w:hAnsi="Calibri"/>
        <w:bCs/>
        <w:color w:val="000000" w:themeColor="text1"/>
        <w:sz w:val="16"/>
        <w:szCs w:val="16"/>
      </w:rPr>
      <w:t>Dossier de candidature pour l’adhésion au Cash Learning Partnership (CaLP)</w:t>
    </w:r>
    <w:r>
      <w:t xml:space="preserve"> </w:t>
    </w:r>
    <w:sdt>
      <w:sdtPr>
        <w:rPr>
          <w:sz w:val="16"/>
          <w:szCs w:val="16"/>
        </w:rPr>
        <w:id w:val="38852418"/>
        <w:docPartObj>
          <w:docPartGallery w:val="Page Numbers (Bottom of Page)"/>
          <w:docPartUnique/>
        </w:docPartObj>
      </w:sdtPr>
      <w:sdtEndPr/>
      <w:sdtContent>
        <w:sdt>
          <w:sdtPr>
            <w:rPr>
              <w:sz w:val="16"/>
              <w:szCs w:val="16"/>
            </w:rPr>
            <w:id w:val="38852419"/>
            <w:docPartObj>
              <w:docPartGallery w:val="Page Numbers (Top of Page)"/>
              <w:docPartUnique/>
            </w:docPartObj>
          </w:sdtPr>
          <w:sdtEndPr/>
          <w:sdtContent>
            <w:r>
              <w:rPr>
                <w:sz w:val="16"/>
                <w:szCs w:val="16"/>
              </w:rPr>
              <w:tab/>
              <w:t xml:space="preserve">Page </w:t>
            </w:r>
            <w:r w:rsidR="00D76A14" w:rsidRPr="00625CAD">
              <w:rPr>
                <w:b/>
                <w:bCs/>
                <w:sz w:val="16"/>
                <w:szCs w:val="16"/>
              </w:rPr>
              <w:fldChar w:fldCharType="begin"/>
            </w:r>
            <w:r w:rsidRPr="00625CAD">
              <w:rPr>
                <w:b/>
                <w:bCs/>
                <w:sz w:val="16"/>
                <w:szCs w:val="16"/>
              </w:rPr>
              <w:instrText xml:space="preserve"> PAGE </w:instrText>
            </w:r>
            <w:r w:rsidR="00D76A14" w:rsidRPr="00625CAD">
              <w:rPr>
                <w:b/>
                <w:bCs/>
                <w:sz w:val="16"/>
                <w:szCs w:val="16"/>
              </w:rPr>
              <w:fldChar w:fldCharType="separate"/>
            </w:r>
            <w:r w:rsidR="00684F25">
              <w:rPr>
                <w:b/>
                <w:bCs/>
                <w:sz w:val="16"/>
                <w:szCs w:val="16"/>
              </w:rPr>
              <w:t>2</w:t>
            </w:r>
            <w:r w:rsidR="00D76A14" w:rsidRPr="00625CAD">
              <w:rPr>
                <w:b/>
                <w:bCs/>
                <w:sz w:val="16"/>
                <w:szCs w:val="16"/>
              </w:rPr>
              <w:fldChar w:fldCharType="end"/>
            </w:r>
            <w:r>
              <w:rPr>
                <w:sz w:val="16"/>
                <w:szCs w:val="16"/>
              </w:rPr>
              <w:t xml:space="preserve"> sur </w:t>
            </w:r>
            <w:r w:rsidR="00D76A14" w:rsidRPr="00625CAD">
              <w:rPr>
                <w:b/>
                <w:bCs/>
                <w:sz w:val="16"/>
                <w:szCs w:val="16"/>
              </w:rPr>
              <w:fldChar w:fldCharType="begin"/>
            </w:r>
            <w:r w:rsidRPr="00625CAD">
              <w:rPr>
                <w:b/>
                <w:bCs/>
                <w:sz w:val="16"/>
                <w:szCs w:val="16"/>
              </w:rPr>
              <w:instrText xml:space="preserve"> NUMPAGES  </w:instrText>
            </w:r>
            <w:r w:rsidR="00D76A14" w:rsidRPr="00625CAD">
              <w:rPr>
                <w:b/>
                <w:bCs/>
                <w:sz w:val="16"/>
                <w:szCs w:val="16"/>
              </w:rPr>
              <w:fldChar w:fldCharType="separate"/>
            </w:r>
            <w:r w:rsidR="00684F25">
              <w:rPr>
                <w:b/>
                <w:bCs/>
                <w:sz w:val="16"/>
                <w:szCs w:val="16"/>
              </w:rPr>
              <w:t>5</w:t>
            </w:r>
            <w:r w:rsidR="00D76A14" w:rsidRPr="00625CAD">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68" w:rsidRDefault="000F5868" w:rsidP="00302A37">
      <w:pPr>
        <w:spacing w:after="0" w:line="240" w:lineRule="auto"/>
      </w:pPr>
      <w:r>
        <w:separator/>
      </w:r>
    </w:p>
  </w:footnote>
  <w:footnote w:type="continuationSeparator" w:id="0">
    <w:p w:rsidR="000F5868" w:rsidRDefault="000F5868" w:rsidP="00302A37">
      <w:pPr>
        <w:spacing w:after="0" w:line="240" w:lineRule="auto"/>
      </w:pPr>
      <w:r>
        <w:continuationSeparator/>
      </w:r>
    </w:p>
  </w:footnote>
  <w:footnote w:id="1">
    <w:p w:rsidR="003D155B" w:rsidRPr="00727C7C" w:rsidRDefault="003D155B">
      <w:pPr>
        <w:pStyle w:val="FootnoteText"/>
      </w:pPr>
      <w:r>
        <w:rPr>
          <w:rStyle w:val="FootnoteReference"/>
        </w:rPr>
        <w:footnoteRef/>
      </w:r>
      <w:r>
        <w:t xml:space="preserve"> Pour les expert-e-s indépendant-e-s, un document d’enregistrement légal sera demandé.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55B" w:rsidRDefault="003D155B" w:rsidP="00F527EB">
    <w:pPr>
      <w:spacing w:after="0" w:line="240" w:lineRule="auto"/>
      <w:jc w:val="center"/>
      <w:rPr>
        <w:rFonts w:ascii="Calibri" w:hAnsi="Calibri"/>
        <w:b/>
        <w:bCs/>
        <w:sz w:val="26"/>
        <w:szCs w:val="26"/>
      </w:rPr>
    </w:pPr>
    <w:r>
      <w:rPr>
        <w:rFonts w:ascii="Calibri" w:hAnsi="Calibri"/>
        <w:b/>
        <w:bCs/>
        <w:noProof/>
        <w:sz w:val="26"/>
        <w:szCs w:val="26"/>
      </w:rPr>
      <w:drawing>
        <wp:anchor distT="0" distB="0" distL="114300" distR="114300" simplePos="0" relativeHeight="251661312" behindDoc="1" locked="0" layoutInCell="1" allowOverlap="1">
          <wp:simplePos x="0" y="0"/>
          <wp:positionH relativeFrom="column">
            <wp:posOffset>2259330</wp:posOffset>
          </wp:positionH>
          <wp:positionV relativeFrom="paragraph">
            <wp:posOffset>38100</wp:posOffset>
          </wp:positionV>
          <wp:extent cx="1466850" cy="590550"/>
          <wp:effectExtent l="19050" t="0" r="0" b="0"/>
          <wp:wrapTight wrapText="bothSides">
            <wp:wrapPolygon edited="0">
              <wp:start x="-281" y="0"/>
              <wp:lineTo x="-281" y="20903"/>
              <wp:lineTo x="21600" y="20903"/>
              <wp:lineTo x="21600" y="0"/>
              <wp:lineTo x="-281" y="0"/>
            </wp:wrapPolygon>
          </wp:wrapTight>
          <wp:docPr id="1" name="Picture 16" descr="CaLP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P_logo_horizontal"/>
                  <pic:cNvPicPr>
                    <a:picLocks noChangeAspect="1" noChangeArrowheads="1"/>
                  </pic:cNvPicPr>
                </pic:nvPicPr>
                <pic:blipFill>
                  <a:blip r:embed="rId1" cstate="print"/>
                  <a:srcRect/>
                  <a:stretch>
                    <a:fillRect/>
                  </a:stretch>
                </pic:blipFill>
                <pic:spPr bwMode="auto">
                  <a:xfrm>
                    <a:off x="0" y="0"/>
                    <a:ext cx="1466850" cy="590550"/>
                  </a:xfrm>
                  <a:prstGeom prst="rect">
                    <a:avLst/>
                  </a:prstGeom>
                  <a:noFill/>
                  <a:ln w="9525">
                    <a:noFill/>
                    <a:miter lim="800000"/>
                    <a:headEnd/>
                    <a:tailEnd/>
                  </a:ln>
                </pic:spPr>
              </pic:pic>
            </a:graphicData>
          </a:graphic>
        </wp:anchor>
      </w:drawing>
    </w:r>
  </w:p>
  <w:p w:rsidR="003D155B" w:rsidRDefault="003D155B" w:rsidP="00F527EB">
    <w:pPr>
      <w:spacing w:after="0" w:line="240" w:lineRule="auto"/>
      <w:jc w:val="center"/>
      <w:rPr>
        <w:rFonts w:ascii="Calibri" w:hAnsi="Calibri"/>
        <w:b/>
        <w:bCs/>
        <w:sz w:val="26"/>
        <w:szCs w:val="26"/>
        <w:lang w:val="en-GB"/>
      </w:rPr>
    </w:pPr>
  </w:p>
  <w:p w:rsidR="003D155B" w:rsidRDefault="003D155B" w:rsidP="00F0794A">
    <w:pPr>
      <w:spacing w:after="240" w:line="240" w:lineRule="auto"/>
      <w:jc w:val="center"/>
      <w:rPr>
        <w:rFonts w:ascii="Calibri" w:hAnsi="Calibri"/>
        <w:b/>
        <w:bCs/>
        <w:color w:val="000000" w:themeColor="text1"/>
        <w:sz w:val="32"/>
        <w:szCs w:val="26"/>
        <w:lang w:val="en-GB"/>
      </w:rPr>
    </w:pPr>
  </w:p>
  <w:p w:rsidR="003D155B" w:rsidRPr="00A15C2D" w:rsidRDefault="003D155B" w:rsidP="00F0794A">
    <w:pPr>
      <w:spacing w:after="240" w:line="240" w:lineRule="auto"/>
      <w:jc w:val="center"/>
      <w:rPr>
        <w:rFonts w:ascii="Calibri" w:hAnsi="Calibri"/>
        <w:b/>
        <w:bCs/>
        <w:color w:val="C00000"/>
        <w:sz w:val="32"/>
        <w:szCs w:val="26"/>
      </w:rPr>
    </w:pPr>
    <w:r>
      <w:rPr>
        <w:rFonts w:ascii="Calibri" w:hAnsi="Calibri"/>
        <w:b/>
        <w:bCs/>
        <w:color w:val="C00000"/>
        <w:sz w:val="32"/>
        <w:szCs w:val="26"/>
      </w:rPr>
      <w:t>Formulaire de demande d’adhésion au Cash Learning Partnership (CaLP)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C01"/>
    <w:multiLevelType w:val="hybridMultilevel"/>
    <w:tmpl w:val="BBBA4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86CB2"/>
    <w:multiLevelType w:val="hybridMultilevel"/>
    <w:tmpl w:val="78D61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2F69CF"/>
    <w:multiLevelType w:val="hybridMultilevel"/>
    <w:tmpl w:val="DE527DD8"/>
    <w:lvl w:ilvl="0" w:tplc="E9F2A5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7F58D9"/>
    <w:multiLevelType w:val="hybridMultilevel"/>
    <w:tmpl w:val="8E503A8A"/>
    <w:lvl w:ilvl="0" w:tplc="F5FC8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F56F0"/>
    <w:multiLevelType w:val="hybridMultilevel"/>
    <w:tmpl w:val="14B0F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C1FC9"/>
    <w:multiLevelType w:val="hybridMultilevel"/>
    <w:tmpl w:val="1D02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36F98"/>
    <w:multiLevelType w:val="hybridMultilevel"/>
    <w:tmpl w:val="2B0A8F80"/>
    <w:lvl w:ilvl="0" w:tplc="CCFA3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A8"/>
    <w:rsid w:val="00010B9F"/>
    <w:rsid w:val="00030030"/>
    <w:rsid w:val="00033C6F"/>
    <w:rsid w:val="00034174"/>
    <w:rsid w:val="00036BB8"/>
    <w:rsid w:val="00050817"/>
    <w:rsid w:val="00094D51"/>
    <w:rsid w:val="0009592E"/>
    <w:rsid w:val="000964FF"/>
    <w:rsid w:val="000B3C17"/>
    <w:rsid w:val="000C21E3"/>
    <w:rsid w:val="000C6EC1"/>
    <w:rsid w:val="000E09DC"/>
    <w:rsid w:val="000E4498"/>
    <w:rsid w:val="000F5868"/>
    <w:rsid w:val="000F792A"/>
    <w:rsid w:val="00106DEA"/>
    <w:rsid w:val="00113CED"/>
    <w:rsid w:val="001262A2"/>
    <w:rsid w:val="00131581"/>
    <w:rsid w:val="00136563"/>
    <w:rsid w:val="001365C4"/>
    <w:rsid w:val="0014442F"/>
    <w:rsid w:val="00156498"/>
    <w:rsid w:val="00162615"/>
    <w:rsid w:val="001638C8"/>
    <w:rsid w:val="00170043"/>
    <w:rsid w:val="0017526F"/>
    <w:rsid w:val="0018125E"/>
    <w:rsid w:val="00186A62"/>
    <w:rsid w:val="00192225"/>
    <w:rsid w:val="00194E9E"/>
    <w:rsid w:val="001965B0"/>
    <w:rsid w:val="001A1137"/>
    <w:rsid w:val="001C0B5A"/>
    <w:rsid w:val="001C17D5"/>
    <w:rsid w:val="001E50A0"/>
    <w:rsid w:val="00202EF3"/>
    <w:rsid w:val="002041B4"/>
    <w:rsid w:val="0020592F"/>
    <w:rsid w:val="00206CE7"/>
    <w:rsid w:val="00207BAB"/>
    <w:rsid w:val="00211741"/>
    <w:rsid w:val="002157E7"/>
    <w:rsid w:val="0021590C"/>
    <w:rsid w:val="002200EB"/>
    <w:rsid w:val="0022456B"/>
    <w:rsid w:val="00242F4B"/>
    <w:rsid w:val="00250106"/>
    <w:rsid w:val="00256BA1"/>
    <w:rsid w:val="00265A37"/>
    <w:rsid w:val="00267253"/>
    <w:rsid w:val="0027349D"/>
    <w:rsid w:val="00277497"/>
    <w:rsid w:val="002777A9"/>
    <w:rsid w:val="00283719"/>
    <w:rsid w:val="002911FC"/>
    <w:rsid w:val="00297343"/>
    <w:rsid w:val="002B6C2A"/>
    <w:rsid w:val="002C2D77"/>
    <w:rsid w:val="002C2D9F"/>
    <w:rsid w:val="002D4FF4"/>
    <w:rsid w:val="002D5E06"/>
    <w:rsid w:val="00302A37"/>
    <w:rsid w:val="00304E4F"/>
    <w:rsid w:val="003062D1"/>
    <w:rsid w:val="003109B7"/>
    <w:rsid w:val="003147BA"/>
    <w:rsid w:val="00320BFC"/>
    <w:rsid w:val="0033172B"/>
    <w:rsid w:val="003412BD"/>
    <w:rsid w:val="00341BF1"/>
    <w:rsid w:val="003453BA"/>
    <w:rsid w:val="00355A2C"/>
    <w:rsid w:val="00356370"/>
    <w:rsid w:val="00356424"/>
    <w:rsid w:val="00357FD3"/>
    <w:rsid w:val="00362E2D"/>
    <w:rsid w:val="00363C8C"/>
    <w:rsid w:val="00372B72"/>
    <w:rsid w:val="00385272"/>
    <w:rsid w:val="00390D59"/>
    <w:rsid w:val="00393B1B"/>
    <w:rsid w:val="003D155B"/>
    <w:rsid w:val="003D6A3A"/>
    <w:rsid w:val="003E08E5"/>
    <w:rsid w:val="003E4C81"/>
    <w:rsid w:val="004032AB"/>
    <w:rsid w:val="00405E42"/>
    <w:rsid w:val="004111C6"/>
    <w:rsid w:val="00414694"/>
    <w:rsid w:val="004236C7"/>
    <w:rsid w:val="00425CC8"/>
    <w:rsid w:val="004261BF"/>
    <w:rsid w:val="00430A0F"/>
    <w:rsid w:val="0044269C"/>
    <w:rsid w:val="00442B3A"/>
    <w:rsid w:val="0046237A"/>
    <w:rsid w:val="00486F36"/>
    <w:rsid w:val="004875F6"/>
    <w:rsid w:val="004B38FF"/>
    <w:rsid w:val="004B6A92"/>
    <w:rsid w:val="004C5CAE"/>
    <w:rsid w:val="004E4816"/>
    <w:rsid w:val="004E7CB1"/>
    <w:rsid w:val="004F5F1F"/>
    <w:rsid w:val="00510768"/>
    <w:rsid w:val="005112ED"/>
    <w:rsid w:val="00516D5D"/>
    <w:rsid w:val="0052257E"/>
    <w:rsid w:val="005225F2"/>
    <w:rsid w:val="005244CE"/>
    <w:rsid w:val="00550DF2"/>
    <w:rsid w:val="0055617A"/>
    <w:rsid w:val="00570442"/>
    <w:rsid w:val="00575F67"/>
    <w:rsid w:val="00580594"/>
    <w:rsid w:val="00582DCA"/>
    <w:rsid w:val="005901A0"/>
    <w:rsid w:val="005A0E26"/>
    <w:rsid w:val="005B1353"/>
    <w:rsid w:val="005E0E01"/>
    <w:rsid w:val="005E52EE"/>
    <w:rsid w:val="005E751E"/>
    <w:rsid w:val="005F22D2"/>
    <w:rsid w:val="005F53AD"/>
    <w:rsid w:val="0061188C"/>
    <w:rsid w:val="00615DBB"/>
    <w:rsid w:val="006234A3"/>
    <w:rsid w:val="00623680"/>
    <w:rsid w:val="00625CAD"/>
    <w:rsid w:val="006334E0"/>
    <w:rsid w:val="00642A1B"/>
    <w:rsid w:val="00644CFE"/>
    <w:rsid w:val="00645289"/>
    <w:rsid w:val="006462EF"/>
    <w:rsid w:val="00651D10"/>
    <w:rsid w:val="006548D6"/>
    <w:rsid w:val="00670FCE"/>
    <w:rsid w:val="00675C34"/>
    <w:rsid w:val="00682F9C"/>
    <w:rsid w:val="00684F25"/>
    <w:rsid w:val="006865B5"/>
    <w:rsid w:val="00690288"/>
    <w:rsid w:val="0069207A"/>
    <w:rsid w:val="00695F3F"/>
    <w:rsid w:val="006A77CE"/>
    <w:rsid w:val="006B1061"/>
    <w:rsid w:val="006C2C61"/>
    <w:rsid w:val="006D3631"/>
    <w:rsid w:val="006D79FF"/>
    <w:rsid w:val="006E7C78"/>
    <w:rsid w:val="006F5935"/>
    <w:rsid w:val="006F679A"/>
    <w:rsid w:val="00704D4F"/>
    <w:rsid w:val="0070713F"/>
    <w:rsid w:val="00727C7C"/>
    <w:rsid w:val="00732C11"/>
    <w:rsid w:val="00732CDA"/>
    <w:rsid w:val="007344D8"/>
    <w:rsid w:val="00753B64"/>
    <w:rsid w:val="00767050"/>
    <w:rsid w:val="00782205"/>
    <w:rsid w:val="007A4B67"/>
    <w:rsid w:val="007C2872"/>
    <w:rsid w:val="007D032B"/>
    <w:rsid w:val="007D1DDC"/>
    <w:rsid w:val="007D68E2"/>
    <w:rsid w:val="007E5A71"/>
    <w:rsid w:val="007F4A88"/>
    <w:rsid w:val="007F5E20"/>
    <w:rsid w:val="008003EC"/>
    <w:rsid w:val="00823C95"/>
    <w:rsid w:val="008301BE"/>
    <w:rsid w:val="008369BF"/>
    <w:rsid w:val="0085232C"/>
    <w:rsid w:val="008533A0"/>
    <w:rsid w:val="00860E76"/>
    <w:rsid w:val="00876811"/>
    <w:rsid w:val="00877E43"/>
    <w:rsid w:val="008853F4"/>
    <w:rsid w:val="00885BEB"/>
    <w:rsid w:val="008918A9"/>
    <w:rsid w:val="0089209A"/>
    <w:rsid w:val="008A1C5C"/>
    <w:rsid w:val="008A6A06"/>
    <w:rsid w:val="008A6BD9"/>
    <w:rsid w:val="008A770F"/>
    <w:rsid w:val="008C4F4D"/>
    <w:rsid w:val="008C7AC9"/>
    <w:rsid w:val="008F467F"/>
    <w:rsid w:val="008F5ECC"/>
    <w:rsid w:val="009012B1"/>
    <w:rsid w:val="00902B06"/>
    <w:rsid w:val="00912BC5"/>
    <w:rsid w:val="00920F26"/>
    <w:rsid w:val="00921C69"/>
    <w:rsid w:val="00931148"/>
    <w:rsid w:val="00950387"/>
    <w:rsid w:val="0095339F"/>
    <w:rsid w:val="00953BA8"/>
    <w:rsid w:val="009772BE"/>
    <w:rsid w:val="009835EB"/>
    <w:rsid w:val="009842A2"/>
    <w:rsid w:val="009918D8"/>
    <w:rsid w:val="00997E65"/>
    <w:rsid w:val="009A50E7"/>
    <w:rsid w:val="009A54AF"/>
    <w:rsid w:val="009A5E60"/>
    <w:rsid w:val="009B25D0"/>
    <w:rsid w:val="009B4E1C"/>
    <w:rsid w:val="009B563A"/>
    <w:rsid w:val="009B669D"/>
    <w:rsid w:val="009D093F"/>
    <w:rsid w:val="009D38BB"/>
    <w:rsid w:val="009D7613"/>
    <w:rsid w:val="009F3682"/>
    <w:rsid w:val="00A15C2D"/>
    <w:rsid w:val="00A2316C"/>
    <w:rsid w:val="00A26FDE"/>
    <w:rsid w:val="00A32506"/>
    <w:rsid w:val="00A425FD"/>
    <w:rsid w:val="00A46966"/>
    <w:rsid w:val="00A54C26"/>
    <w:rsid w:val="00A7506B"/>
    <w:rsid w:val="00A77B64"/>
    <w:rsid w:val="00A917D2"/>
    <w:rsid w:val="00AA080E"/>
    <w:rsid w:val="00AA750F"/>
    <w:rsid w:val="00AB0CCC"/>
    <w:rsid w:val="00AC3674"/>
    <w:rsid w:val="00AD5851"/>
    <w:rsid w:val="00AE3405"/>
    <w:rsid w:val="00AE4EAE"/>
    <w:rsid w:val="00AE6872"/>
    <w:rsid w:val="00AE6D06"/>
    <w:rsid w:val="00AF08AB"/>
    <w:rsid w:val="00AF577B"/>
    <w:rsid w:val="00AF70CA"/>
    <w:rsid w:val="00B12DB2"/>
    <w:rsid w:val="00B2285E"/>
    <w:rsid w:val="00B22D00"/>
    <w:rsid w:val="00B3502B"/>
    <w:rsid w:val="00B36343"/>
    <w:rsid w:val="00B42CF8"/>
    <w:rsid w:val="00B44B19"/>
    <w:rsid w:val="00B543FA"/>
    <w:rsid w:val="00B56B1B"/>
    <w:rsid w:val="00B60781"/>
    <w:rsid w:val="00B6148A"/>
    <w:rsid w:val="00B645CB"/>
    <w:rsid w:val="00B64605"/>
    <w:rsid w:val="00B76BE3"/>
    <w:rsid w:val="00B83FFD"/>
    <w:rsid w:val="00B87EBF"/>
    <w:rsid w:val="00B90861"/>
    <w:rsid w:val="00BA4891"/>
    <w:rsid w:val="00BA51F2"/>
    <w:rsid w:val="00BC4BF4"/>
    <w:rsid w:val="00BD5973"/>
    <w:rsid w:val="00BF0D6E"/>
    <w:rsid w:val="00BF1597"/>
    <w:rsid w:val="00C11B9A"/>
    <w:rsid w:val="00C160E1"/>
    <w:rsid w:val="00C24410"/>
    <w:rsid w:val="00C2523A"/>
    <w:rsid w:val="00C2606D"/>
    <w:rsid w:val="00C4406E"/>
    <w:rsid w:val="00C46787"/>
    <w:rsid w:val="00C46A92"/>
    <w:rsid w:val="00C61DEC"/>
    <w:rsid w:val="00C75581"/>
    <w:rsid w:val="00C7646B"/>
    <w:rsid w:val="00C808FC"/>
    <w:rsid w:val="00C80B12"/>
    <w:rsid w:val="00C83A53"/>
    <w:rsid w:val="00C84AFE"/>
    <w:rsid w:val="00C92535"/>
    <w:rsid w:val="00C95032"/>
    <w:rsid w:val="00CA43DB"/>
    <w:rsid w:val="00CA51B7"/>
    <w:rsid w:val="00CC3C00"/>
    <w:rsid w:val="00CD333F"/>
    <w:rsid w:val="00CD4022"/>
    <w:rsid w:val="00CD4E77"/>
    <w:rsid w:val="00CD4F63"/>
    <w:rsid w:val="00D01CAA"/>
    <w:rsid w:val="00D0649D"/>
    <w:rsid w:val="00D23293"/>
    <w:rsid w:val="00D275E5"/>
    <w:rsid w:val="00D27E41"/>
    <w:rsid w:val="00D314D5"/>
    <w:rsid w:val="00D44D27"/>
    <w:rsid w:val="00D506B8"/>
    <w:rsid w:val="00D51B0D"/>
    <w:rsid w:val="00D5315C"/>
    <w:rsid w:val="00D56916"/>
    <w:rsid w:val="00D606EE"/>
    <w:rsid w:val="00D61610"/>
    <w:rsid w:val="00D61DBF"/>
    <w:rsid w:val="00D650F5"/>
    <w:rsid w:val="00D6600C"/>
    <w:rsid w:val="00D76A14"/>
    <w:rsid w:val="00D8553D"/>
    <w:rsid w:val="00D87522"/>
    <w:rsid w:val="00D9146F"/>
    <w:rsid w:val="00DD08F4"/>
    <w:rsid w:val="00E02860"/>
    <w:rsid w:val="00E0336D"/>
    <w:rsid w:val="00E141A7"/>
    <w:rsid w:val="00E156DB"/>
    <w:rsid w:val="00E16758"/>
    <w:rsid w:val="00E21932"/>
    <w:rsid w:val="00E247C0"/>
    <w:rsid w:val="00E26D85"/>
    <w:rsid w:val="00E5200B"/>
    <w:rsid w:val="00E5541E"/>
    <w:rsid w:val="00E65102"/>
    <w:rsid w:val="00E6577C"/>
    <w:rsid w:val="00E72678"/>
    <w:rsid w:val="00E75DD8"/>
    <w:rsid w:val="00E97C4E"/>
    <w:rsid w:val="00EC3D67"/>
    <w:rsid w:val="00ED6662"/>
    <w:rsid w:val="00ED6BAD"/>
    <w:rsid w:val="00ED7D4C"/>
    <w:rsid w:val="00EE170D"/>
    <w:rsid w:val="00EE295D"/>
    <w:rsid w:val="00EE3100"/>
    <w:rsid w:val="00EE5361"/>
    <w:rsid w:val="00EE5F5E"/>
    <w:rsid w:val="00EF2849"/>
    <w:rsid w:val="00F0794A"/>
    <w:rsid w:val="00F111F5"/>
    <w:rsid w:val="00F24D43"/>
    <w:rsid w:val="00F30880"/>
    <w:rsid w:val="00F371F8"/>
    <w:rsid w:val="00F440D4"/>
    <w:rsid w:val="00F5028B"/>
    <w:rsid w:val="00F527EB"/>
    <w:rsid w:val="00F62A76"/>
    <w:rsid w:val="00F6304F"/>
    <w:rsid w:val="00F6595F"/>
    <w:rsid w:val="00F6740A"/>
    <w:rsid w:val="00F7095C"/>
    <w:rsid w:val="00FA477D"/>
    <w:rsid w:val="00FA4817"/>
    <w:rsid w:val="00FB1988"/>
    <w:rsid w:val="00FC2D2E"/>
    <w:rsid w:val="00FC57F4"/>
    <w:rsid w:val="00FC70B6"/>
    <w:rsid w:val="00FD690C"/>
    <w:rsid w:val="00FF04BE"/>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9FC0A-0D14-4763-86E5-DB792A60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04D4F"/>
    <w:pPr>
      <w:ind w:left="720"/>
      <w:contextualSpacing/>
    </w:pPr>
  </w:style>
  <w:style w:type="paragraph" w:styleId="BalloonText">
    <w:name w:val="Balloon Text"/>
    <w:basedOn w:val="Normal"/>
    <w:link w:val="BalloonTextChar"/>
    <w:uiPriority w:val="99"/>
    <w:semiHidden/>
    <w:unhideWhenUsed/>
    <w:rsid w:val="0070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4F"/>
    <w:rPr>
      <w:rFonts w:ascii="Tahoma" w:hAnsi="Tahoma" w:cs="Tahoma"/>
      <w:sz w:val="16"/>
      <w:szCs w:val="16"/>
    </w:rPr>
  </w:style>
  <w:style w:type="character" w:styleId="PlaceholderText">
    <w:name w:val="Placeholder Text"/>
    <w:basedOn w:val="DefaultParagraphFont"/>
    <w:uiPriority w:val="99"/>
    <w:semiHidden/>
    <w:rsid w:val="00704D4F"/>
    <w:rPr>
      <w:color w:val="808080"/>
    </w:rPr>
  </w:style>
  <w:style w:type="paragraph" w:styleId="FootnoteText">
    <w:name w:val="footnote text"/>
    <w:basedOn w:val="Normal"/>
    <w:link w:val="FootnoteTextChar"/>
    <w:uiPriority w:val="99"/>
    <w:semiHidden/>
    <w:unhideWhenUsed/>
    <w:rsid w:val="00302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A37"/>
    <w:rPr>
      <w:sz w:val="20"/>
      <w:szCs w:val="20"/>
    </w:rPr>
  </w:style>
  <w:style w:type="character" w:styleId="FootnoteReference">
    <w:name w:val="footnote reference"/>
    <w:basedOn w:val="DefaultParagraphFont"/>
    <w:uiPriority w:val="99"/>
    <w:semiHidden/>
    <w:unhideWhenUsed/>
    <w:rsid w:val="00302A37"/>
    <w:rPr>
      <w:vertAlign w:val="superscript"/>
    </w:rPr>
  </w:style>
  <w:style w:type="character" w:styleId="Hyperlink">
    <w:name w:val="Hyperlink"/>
    <w:basedOn w:val="DefaultParagraphFont"/>
    <w:uiPriority w:val="99"/>
    <w:unhideWhenUsed/>
    <w:rsid w:val="00FF04BE"/>
    <w:rPr>
      <w:color w:val="0000FF" w:themeColor="hyperlink"/>
      <w:u w:val="single"/>
    </w:rPr>
  </w:style>
  <w:style w:type="paragraph" w:styleId="Header">
    <w:name w:val="header"/>
    <w:basedOn w:val="Normal"/>
    <w:link w:val="HeaderChar"/>
    <w:uiPriority w:val="99"/>
    <w:unhideWhenUsed/>
    <w:rsid w:val="0018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A62"/>
  </w:style>
  <w:style w:type="paragraph" w:styleId="Footer">
    <w:name w:val="footer"/>
    <w:basedOn w:val="Normal"/>
    <w:link w:val="FooterChar"/>
    <w:uiPriority w:val="99"/>
    <w:unhideWhenUsed/>
    <w:rsid w:val="0018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A62"/>
  </w:style>
  <w:style w:type="character" w:styleId="CommentReference">
    <w:name w:val="annotation reference"/>
    <w:basedOn w:val="DefaultParagraphFont"/>
    <w:uiPriority w:val="99"/>
    <w:semiHidden/>
    <w:unhideWhenUsed/>
    <w:rsid w:val="00FD690C"/>
    <w:rPr>
      <w:sz w:val="16"/>
      <w:szCs w:val="16"/>
    </w:rPr>
  </w:style>
  <w:style w:type="paragraph" w:styleId="CommentText">
    <w:name w:val="annotation text"/>
    <w:basedOn w:val="Normal"/>
    <w:link w:val="CommentTextChar"/>
    <w:uiPriority w:val="99"/>
    <w:semiHidden/>
    <w:unhideWhenUsed/>
    <w:rsid w:val="00FD690C"/>
    <w:pPr>
      <w:spacing w:line="240" w:lineRule="auto"/>
    </w:pPr>
    <w:rPr>
      <w:sz w:val="20"/>
      <w:szCs w:val="20"/>
    </w:rPr>
  </w:style>
  <w:style w:type="character" w:customStyle="1" w:styleId="CommentTextChar">
    <w:name w:val="Comment Text Char"/>
    <w:basedOn w:val="DefaultParagraphFont"/>
    <w:link w:val="CommentText"/>
    <w:uiPriority w:val="99"/>
    <w:semiHidden/>
    <w:rsid w:val="00FD690C"/>
    <w:rPr>
      <w:sz w:val="20"/>
      <w:szCs w:val="20"/>
    </w:rPr>
  </w:style>
  <w:style w:type="paragraph" w:styleId="CommentSubject">
    <w:name w:val="annotation subject"/>
    <w:basedOn w:val="CommentText"/>
    <w:next w:val="CommentText"/>
    <w:link w:val="CommentSubjectChar"/>
    <w:uiPriority w:val="99"/>
    <w:semiHidden/>
    <w:unhideWhenUsed/>
    <w:rsid w:val="00FD690C"/>
    <w:rPr>
      <w:b/>
      <w:bCs/>
    </w:rPr>
  </w:style>
  <w:style w:type="character" w:customStyle="1" w:styleId="CommentSubjectChar">
    <w:name w:val="Comment Subject Char"/>
    <w:basedOn w:val="CommentTextChar"/>
    <w:link w:val="CommentSubject"/>
    <w:uiPriority w:val="99"/>
    <w:semiHidden/>
    <w:rsid w:val="00FD690C"/>
    <w:rPr>
      <w:b/>
      <w:bCs/>
      <w:sz w:val="20"/>
      <w:szCs w:val="20"/>
    </w:rPr>
  </w:style>
  <w:style w:type="paragraph" w:customStyle="1" w:styleId="Default">
    <w:name w:val="Default"/>
    <w:rsid w:val="00D27E41"/>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FB19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988"/>
    <w:rPr>
      <w:sz w:val="20"/>
      <w:szCs w:val="20"/>
    </w:rPr>
  </w:style>
  <w:style w:type="character" w:styleId="EndnoteReference">
    <w:name w:val="endnote reference"/>
    <w:basedOn w:val="DefaultParagraphFont"/>
    <w:uiPriority w:val="99"/>
    <w:semiHidden/>
    <w:unhideWhenUsed/>
    <w:rsid w:val="00FB1988"/>
    <w:rPr>
      <w:vertAlign w:val="superscript"/>
    </w:rPr>
  </w:style>
  <w:style w:type="character" w:customStyle="1" w:styleId="ListParagraphChar">
    <w:name w:val="List Paragraph Char"/>
    <w:link w:val="ListParagraph"/>
    <w:uiPriority w:val="34"/>
    <w:locked/>
    <w:rsid w:val="00A7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ashlearn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ship@cashlear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B453-6CD9-4962-A340-DADE1847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1383</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ACF-USA</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Pietzsch</dc:creator>
  <cp:lastModifiedBy>Morgane Menichini</cp:lastModifiedBy>
  <cp:revision>3</cp:revision>
  <cp:lastPrinted>2016-11-02T14:16:00Z</cp:lastPrinted>
  <dcterms:created xsi:type="dcterms:W3CDTF">2020-02-06T10:12:00Z</dcterms:created>
  <dcterms:modified xsi:type="dcterms:W3CDTF">2020-02-18T15:25:00Z</dcterms:modified>
</cp:coreProperties>
</file>